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D9" w:rsidRPr="008E5FD9" w:rsidRDefault="008E5FD9" w:rsidP="008E5FD9">
      <w:pPr>
        <w:spacing w:before="75" w:after="75" w:line="615" w:lineRule="atLeast"/>
        <w:jc w:val="center"/>
        <w:textAlignment w:val="center"/>
        <w:outlineLvl w:val="0"/>
        <w:rPr>
          <w:rFonts w:ascii="Times New Roman" w:eastAsia="Times New Roman" w:hAnsi="Times New Roman" w:cs="Times New Roman"/>
          <w:b/>
          <w:color w:val="333333"/>
          <w:kern w:val="36"/>
          <w:sz w:val="28"/>
          <w:szCs w:val="28"/>
          <w:lang w:eastAsia="ru-RU"/>
        </w:rPr>
      </w:pPr>
      <w:r w:rsidRPr="008E5FD9">
        <w:rPr>
          <w:rFonts w:ascii="Times New Roman" w:eastAsia="Times New Roman" w:hAnsi="Times New Roman" w:cs="Times New Roman"/>
          <w:b/>
          <w:color w:val="333333"/>
          <w:kern w:val="36"/>
          <w:sz w:val="28"/>
          <w:szCs w:val="28"/>
          <w:lang w:eastAsia="ru-RU"/>
        </w:rPr>
        <w:t>ОГЛАШЕНИЕ НА СОВРЕМЕННОМ ЭТАПЕ</w:t>
      </w:r>
    </w:p>
    <w:p w:rsidR="008E5FD9" w:rsidRPr="008E5FD9" w:rsidRDefault="008E5FD9" w:rsidP="008E5FD9">
      <w:pPr>
        <w:spacing w:after="150" w:line="450" w:lineRule="atLeast"/>
        <w:outlineLvl w:val="2"/>
        <w:rPr>
          <w:rFonts w:ascii="Times New Roman" w:eastAsia="Times New Roman" w:hAnsi="Times New Roman" w:cs="Times New Roman"/>
          <w:i/>
          <w:color w:val="212121"/>
          <w:sz w:val="28"/>
          <w:szCs w:val="28"/>
          <w:lang w:eastAsia="ru-RU"/>
        </w:rPr>
      </w:pPr>
      <w:r w:rsidRPr="008E5FD9">
        <w:rPr>
          <w:rFonts w:ascii="Times New Roman" w:eastAsia="Times New Roman" w:hAnsi="Times New Roman" w:cs="Times New Roman"/>
          <w:i/>
          <w:color w:val="212121"/>
          <w:sz w:val="28"/>
          <w:szCs w:val="28"/>
          <w:lang w:eastAsia="ru-RU"/>
        </w:rPr>
        <w:t xml:space="preserve">Протоиерей Александр </w:t>
      </w:r>
      <w:proofErr w:type="spellStart"/>
      <w:r w:rsidRPr="008E5FD9">
        <w:rPr>
          <w:rFonts w:ascii="Times New Roman" w:eastAsia="Times New Roman" w:hAnsi="Times New Roman" w:cs="Times New Roman"/>
          <w:i/>
          <w:color w:val="212121"/>
          <w:sz w:val="28"/>
          <w:szCs w:val="28"/>
          <w:lang w:eastAsia="ru-RU"/>
        </w:rPr>
        <w:t>Усатов</w:t>
      </w:r>
      <w:proofErr w:type="spellEnd"/>
      <w:r w:rsidRPr="008E5FD9">
        <w:rPr>
          <w:rFonts w:ascii="Times New Roman" w:eastAsia="Times New Roman" w:hAnsi="Times New Roman" w:cs="Times New Roman"/>
          <w:i/>
          <w:color w:val="212121"/>
          <w:sz w:val="28"/>
          <w:szCs w:val="28"/>
          <w:lang w:eastAsia="ru-RU"/>
        </w:rPr>
        <w:t>, куратор направления «</w:t>
      </w:r>
      <w:proofErr w:type="spellStart"/>
      <w:r w:rsidRPr="008E5FD9">
        <w:rPr>
          <w:rFonts w:ascii="Times New Roman" w:eastAsia="Times New Roman" w:hAnsi="Times New Roman" w:cs="Times New Roman"/>
          <w:i/>
          <w:color w:val="212121"/>
          <w:sz w:val="28"/>
          <w:szCs w:val="28"/>
          <w:lang w:eastAsia="ru-RU"/>
        </w:rPr>
        <w:t>Катехизация</w:t>
      </w:r>
      <w:proofErr w:type="spellEnd"/>
      <w:r w:rsidRPr="008E5FD9">
        <w:rPr>
          <w:rFonts w:ascii="Times New Roman" w:eastAsia="Times New Roman" w:hAnsi="Times New Roman" w:cs="Times New Roman"/>
          <w:i/>
          <w:color w:val="212121"/>
          <w:sz w:val="28"/>
          <w:szCs w:val="28"/>
          <w:lang w:eastAsia="ru-RU"/>
        </w:rPr>
        <w:t xml:space="preserve">» Отдела религиозного образования и </w:t>
      </w:r>
      <w:proofErr w:type="spellStart"/>
      <w:r w:rsidRPr="008E5FD9">
        <w:rPr>
          <w:rFonts w:ascii="Times New Roman" w:eastAsia="Times New Roman" w:hAnsi="Times New Roman" w:cs="Times New Roman"/>
          <w:i/>
          <w:color w:val="212121"/>
          <w:sz w:val="28"/>
          <w:szCs w:val="28"/>
          <w:lang w:eastAsia="ru-RU"/>
        </w:rPr>
        <w:t>катехизации</w:t>
      </w:r>
      <w:proofErr w:type="spellEnd"/>
      <w:r w:rsidRPr="008E5FD9">
        <w:rPr>
          <w:rFonts w:ascii="Times New Roman" w:eastAsia="Times New Roman" w:hAnsi="Times New Roman" w:cs="Times New Roman"/>
          <w:i/>
          <w:color w:val="212121"/>
          <w:sz w:val="28"/>
          <w:szCs w:val="28"/>
          <w:lang w:eastAsia="ru-RU"/>
        </w:rPr>
        <w:t xml:space="preserve"> Ростовской-на-Дону епархии</w:t>
      </w:r>
    </w:p>
    <w:p w:rsidR="008E5FD9" w:rsidRPr="008E5FD9" w:rsidRDefault="008E5FD9" w:rsidP="008E5FD9">
      <w:pPr>
        <w:spacing w:line="450" w:lineRule="atLeast"/>
        <w:jc w:val="both"/>
        <w:outlineLvl w:val="2"/>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Вторая редакция, исправленная и дополненная</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«Что ты медлишь? Встань, крестись и омой грехи твои, призвав имя Господа Иисуса» (</w:t>
      </w:r>
      <w:proofErr w:type="spellStart"/>
      <w:r w:rsidRPr="008E5FD9">
        <w:rPr>
          <w:rFonts w:ascii="Times New Roman" w:eastAsia="Times New Roman" w:hAnsi="Times New Roman" w:cs="Times New Roman"/>
          <w:color w:val="212121"/>
          <w:sz w:val="28"/>
          <w:szCs w:val="28"/>
          <w:lang w:eastAsia="ru-RU"/>
        </w:rPr>
        <w:t>Деян</w:t>
      </w:r>
      <w:proofErr w:type="spellEnd"/>
      <w:r w:rsidRPr="008E5FD9">
        <w:rPr>
          <w:rFonts w:ascii="Times New Roman" w:eastAsia="Times New Roman" w:hAnsi="Times New Roman" w:cs="Times New Roman"/>
          <w:color w:val="212121"/>
          <w:sz w:val="28"/>
          <w:szCs w:val="28"/>
          <w:lang w:eastAsia="ru-RU"/>
        </w:rPr>
        <w:t>. 22:16)</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Преамбула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Бог обращается к человеку через евангельскую проповедь, и человек отвечает на Божий призыв через исповедание веры и покаяние, изменение образа жизни и соединение с Церковью в Таинстве Крещения.</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Важно правильно расставить акценты в поэтапном приобщении человека к Церковной Полноте.</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В Концепции миссионерской деятельности Русской Православной Церкви отмечено, что традиционно </w:t>
      </w:r>
      <w:proofErr w:type="spellStart"/>
      <w:r w:rsidRPr="008E5FD9">
        <w:rPr>
          <w:rFonts w:ascii="Times New Roman" w:eastAsia="Times New Roman" w:hAnsi="Times New Roman" w:cs="Times New Roman"/>
          <w:color w:val="212121"/>
          <w:sz w:val="28"/>
          <w:szCs w:val="28"/>
          <w:lang w:eastAsia="ru-RU"/>
        </w:rPr>
        <w:t>воцерковление</w:t>
      </w:r>
      <w:proofErr w:type="spellEnd"/>
      <w:r w:rsidRPr="008E5FD9">
        <w:rPr>
          <w:rFonts w:ascii="Times New Roman" w:eastAsia="Times New Roman" w:hAnsi="Times New Roman" w:cs="Times New Roman"/>
          <w:color w:val="212121"/>
          <w:sz w:val="28"/>
          <w:szCs w:val="28"/>
          <w:lang w:eastAsia="ru-RU"/>
        </w:rPr>
        <w:t xml:space="preserve"> взрослых некрещеных людей проходит ряд ступеней: свидетельство (</w:t>
      </w:r>
      <w:proofErr w:type="spellStart"/>
      <w:r w:rsidRPr="008E5FD9">
        <w:rPr>
          <w:rFonts w:ascii="Times New Roman" w:eastAsia="Times New Roman" w:hAnsi="Times New Roman" w:cs="Times New Roman"/>
          <w:color w:val="212121"/>
          <w:sz w:val="28"/>
          <w:szCs w:val="28"/>
          <w:lang w:eastAsia="ru-RU"/>
        </w:rPr>
        <w:t>предоглашение</w:t>
      </w:r>
      <w:proofErr w:type="spellEnd"/>
      <w:r w:rsidRPr="008E5FD9">
        <w:rPr>
          <w:rFonts w:ascii="Times New Roman" w:eastAsia="Times New Roman" w:hAnsi="Times New Roman" w:cs="Times New Roman"/>
          <w:color w:val="212121"/>
          <w:sz w:val="28"/>
          <w:szCs w:val="28"/>
          <w:lang w:eastAsia="ru-RU"/>
        </w:rPr>
        <w:t>) – оглашение – Крещение – научение (</w:t>
      </w:r>
      <w:proofErr w:type="spellStart"/>
      <w:r w:rsidRPr="008E5FD9">
        <w:rPr>
          <w:rFonts w:ascii="Times New Roman" w:eastAsia="Times New Roman" w:hAnsi="Times New Roman" w:cs="Times New Roman"/>
          <w:color w:val="212121"/>
          <w:sz w:val="28"/>
          <w:szCs w:val="28"/>
          <w:lang w:eastAsia="ru-RU"/>
        </w:rPr>
        <w:t>тайноводство</w:t>
      </w:r>
      <w:proofErr w:type="spellEnd"/>
      <w:r w:rsidRPr="008E5FD9">
        <w:rPr>
          <w:rFonts w:ascii="Times New Roman" w:eastAsia="Times New Roman" w:hAnsi="Times New Roman" w:cs="Times New Roman"/>
          <w:color w:val="212121"/>
          <w:sz w:val="28"/>
          <w:szCs w:val="28"/>
          <w:lang w:eastAsia="ru-RU"/>
        </w:rPr>
        <w:t>) [2].</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В своем миссионерском служении Церковь стремится помочь человеку обрести веру в Бога, уделяя особое внимание знакомству человека с Благой Вестью, а также пробуждению доверия к Богу и Церкви, переосмыслению жизни. Подводя уверовавшего человека к духовным вратам Церкви – Таинству Крещения, миссионер передает его на попечение </w:t>
      </w:r>
      <w:proofErr w:type="spellStart"/>
      <w:r w:rsidRPr="008E5FD9">
        <w:rPr>
          <w:rFonts w:ascii="Times New Roman" w:eastAsia="Times New Roman" w:hAnsi="Times New Roman" w:cs="Times New Roman"/>
          <w:color w:val="212121"/>
          <w:sz w:val="28"/>
          <w:szCs w:val="28"/>
          <w:lang w:eastAsia="ru-RU"/>
        </w:rPr>
        <w:t>катехизаторов</w:t>
      </w:r>
      <w:proofErr w:type="spellEnd"/>
      <w:r w:rsidRPr="008E5FD9">
        <w:rPr>
          <w:rFonts w:ascii="Times New Roman" w:eastAsia="Times New Roman" w:hAnsi="Times New Roman" w:cs="Times New Roman"/>
          <w:color w:val="212121"/>
          <w:sz w:val="28"/>
          <w:szCs w:val="28"/>
          <w:lang w:eastAsia="ru-RU"/>
        </w:rPr>
        <w:t xml:space="preserve"> и пастырей Церкви.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spellStart"/>
      <w:r w:rsidRPr="008E5FD9">
        <w:rPr>
          <w:rFonts w:ascii="Times New Roman" w:eastAsia="Times New Roman" w:hAnsi="Times New Roman" w:cs="Times New Roman"/>
          <w:color w:val="212121"/>
          <w:sz w:val="28"/>
          <w:szCs w:val="28"/>
          <w:lang w:eastAsia="ru-RU"/>
        </w:rPr>
        <w:t>Катехизация</w:t>
      </w:r>
      <w:proofErr w:type="spellEnd"/>
      <w:r w:rsidRPr="008E5FD9">
        <w:rPr>
          <w:rFonts w:ascii="Times New Roman" w:eastAsia="Times New Roman" w:hAnsi="Times New Roman" w:cs="Times New Roman"/>
          <w:color w:val="212121"/>
          <w:sz w:val="28"/>
          <w:szCs w:val="28"/>
          <w:lang w:eastAsia="ru-RU"/>
        </w:rPr>
        <w:t xml:space="preserve"> (от греч. </w:t>
      </w:r>
      <w:proofErr w:type="spellStart"/>
      <w:r w:rsidRPr="008E5FD9">
        <w:rPr>
          <w:rFonts w:ascii="Times New Roman" w:eastAsia="Times New Roman" w:hAnsi="Times New Roman" w:cs="Times New Roman"/>
          <w:color w:val="212121"/>
          <w:sz w:val="28"/>
          <w:szCs w:val="28"/>
          <w:lang w:eastAsia="ru-RU"/>
        </w:rPr>
        <w:t>katecheo</w:t>
      </w:r>
      <w:proofErr w:type="spellEnd"/>
      <w:r w:rsidRPr="008E5FD9">
        <w:rPr>
          <w:rFonts w:ascii="Times New Roman" w:eastAsia="Times New Roman" w:hAnsi="Times New Roman" w:cs="Times New Roman"/>
          <w:color w:val="212121"/>
          <w:sz w:val="28"/>
          <w:szCs w:val="28"/>
          <w:lang w:eastAsia="ru-RU"/>
        </w:rPr>
        <w:t xml:space="preserve"> – «оглашать, устно наставлять, учить») – это содействие уверовавшему в Бога человеку в сознательном и ответственном вхождении в жизнь Церкви [3].</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На этом этапе уверовавший во Христа человек обретает уверенность, что Церковь является хранительницей </w:t>
      </w:r>
      <w:proofErr w:type="spellStart"/>
      <w:r w:rsidRPr="008E5FD9">
        <w:rPr>
          <w:rFonts w:ascii="Times New Roman" w:eastAsia="Times New Roman" w:hAnsi="Times New Roman" w:cs="Times New Roman"/>
          <w:color w:val="212121"/>
          <w:sz w:val="28"/>
          <w:szCs w:val="28"/>
          <w:lang w:eastAsia="ru-RU"/>
        </w:rPr>
        <w:t>Божиего</w:t>
      </w:r>
      <w:proofErr w:type="spellEnd"/>
      <w:r w:rsidRPr="008E5FD9">
        <w:rPr>
          <w:rFonts w:ascii="Times New Roman" w:eastAsia="Times New Roman" w:hAnsi="Times New Roman" w:cs="Times New Roman"/>
          <w:color w:val="212121"/>
          <w:sz w:val="28"/>
          <w:szCs w:val="28"/>
          <w:lang w:eastAsia="ru-RU"/>
        </w:rPr>
        <w:t xml:space="preserve"> Откровения и принимает решение стать христианином. После восприятия свидетельств о Христе и Церкви (впечатлений о церковной жизни, знакомства с христианами и учением Церкви) новообращенный в определенный момент принимает решение стать учеником Христа и сделать опыт Церкви своим.</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В настоящее время оглашением принято называть начальный этап </w:t>
      </w:r>
      <w:proofErr w:type="spellStart"/>
      <w:r w:rsidRPr="008E5FD9">
        <w:rPr>
          <w:rFonts w:ascii="Times New Roman" w:eastAsia="Times New Roman" w:hAnsi="Times New Roman" w:cs="Times New Roman"/>
          <w:color w:val="212121"/>
          <w:sz w:val="28"/>
          <w:szCs w:val="28"/>
          <w:lang w:eastAsia="ru-RU"/>
        </w:rPr>
        <w:t>катехизации</w:t>
      </w:r>
      <w:proofErr w:type="spellEnd"/>
      <w:r w:rsidRPr="008E5FD9">
        <w:rPr>
          <w:rFonts w:ascii="Times New Roman" w:eastAsia="Times New Roman" w:hAnsi="Times New Roman" w:cs="Times New Roman"/>
          <w:color w:val="212121"/>
          <w:sz w:val="28"/>
          <w:szCs w:val="28"/>
          <w:lang w:eastAsia="ru-RU"/>
        </w:rPr>
        <w:t xml:space="preserve"> – подготовку к Крещению уверовавшего во Христа человека и желающего вступить в </w:t>
      </w:r>
      <w:proofErr w:type="spellStart"/>
      <w:r w:rsidRPr="008E5FD9">
        <w:rPr>
          <w:rFonts w:ascii="Times New Roman" w:eastAsia="Times New Roman" w:hAnsi="Times New Roman" w:cs="Times New Roman"/>
          <w:color w:val="212121"/>
          <w:sz w:val="28"/>
          <w:szCs w:val="28"/>
          <w:lang w:eastAsia="ru-RU"/>
        </w:rPr>
        <w:t>Церковь</w:t>
      </w:r>
      <w:proofErr w:type="gramStart"/>
      <w:r w:rsidRPr="008E5FD9">
        <w:rPr>
          <w:rFonts w:ascii="Times New Roman" w:eastAsia="Times New Roman" w:hAnsi="Times New Roman" w:cs="Times New Roman"/>
          <w:color w:val="212121"/>
          <w:sz w:val="28"/>
          <w:szCs w:val="28"/>
          <w:lang w:eastAsia="ru-RU"/>
        </w:rPr>
        <w:t>.О</w:t>
      </w:r>
      <w:proofErr w:type="gramEnd"/>
      <w:r w:rsidRPr="008E5FD9">
        <w:rPr>
          <w:rFonts w:ascii="Times New Roman" w:eastAsia="Times New Roman" w:hAnsi="Times New Roman" w:cs="Times New Roman"/>
          <w:color w:val="212121"/>
          <w:sz w:val="28"/>
          <w:szCs w:val="28"/>
          <w:lang w:eastAsia="ru-RU"/>
        </w:rPr>
        <w:t>глашение</w:t>
      </w:r>
      <w:proofErr w:type="spellEnd"/>
      <w:r w:rsidRPr="008E5FD9">
        <w:rPr>
          <w:rFonts w:ascii="Times New Roman" w:eastAsia="Times New Roman" w:hAnsi="Times New Roman" w:cs="Times New Roman"/>
          <w:color w:val="212121"/>
          <w:sz w:val="28"/>
          <w:szCs w:val="28"/>
          <w:lang w:eastAsia="ru-RU"/>
        </w:rPr>
        <w:t xml:space="preserve"> имеет целью не только научение основным истинам веры, но и выявление искренности веры и в действительности покаяния человека, желающего присоединиться к Церкви </w:t>
      </w:r>
      <w:r w:rsidRPr="008E5FD9">
        <w:rPr>
          <w:rFonts w:ascii="Times New Roman" w:eastAsia="Times New Roman" w:hAnsi="Times New Roman" w:cs="Times New Roman"/>
          <w:color w:val="212121"/>
          <w:sz w:val="28"/>
          <w:szCs w:val="28"/>
          <w:lang w:eastAsia="ru-RU"/>
        </w:rPr>
        <w:lastRenderedPageBreak/>
        <w:t>Христовой. Участников подготовительных бесед перед Крещением принято называть оглашаемыми, оглашенными.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Последующий за принятием Крещения этап </w:t>
      </w:r>
      <w:proofErr w:type="spellStart"/>
      <w:r w:rsidRPr="008E5FD9">
        <w:rPr>
          <w:rFonts w:ascii="Times New Roman" w:eastAsia="Times New Roman" w:hAnsi="Times New Roman" w:cs="Times New Roman"/>
          <w:color w:val="212121"/>
          <w:sz w:val="28"/>
          <w:szCs w:val="28"/>
          <w:lang w:eastAsia="ru-RU"/>
        </w:rPr>
        <w:t>катехизации</w:t>
      </w:r>
      <w:proofErr w:type="spellEnd"/>
      <w:r w:rsidRPr="008E5FD9">
        <w:rPr>
          <w:rFonts w:ascii="Times New Roman" w:eastAsia="Times New Roman" w:hAnsi="Times New Roman" w:cs="Times New Roman"/>
          <w:color w:val="212121"/>
          <w:sz w:val="28"/>
          <w:szCs w:val="28"/>
          <w:lang w:eastAsia="ru-RU"/>
        </w:rPr>
        <w:t xml:space="preserve"> именуется </w:t>
      </w:r>
      <w:proofErr w:type="spellStart"/>
      <w:r w:rsidRPr="008E5FD9">
        <w:rPr>
          <w:rFonts w:ascii="Times New Roman" w:eastAsia="Times New Roman" w:hAnsi="Times New Roman" w:cs="Times New Roman"/>
          <w:color w:val="212121"/>
          <w:sz w:val="28"/>
          <w:szCs w:val="28"/>
          <w:lang w:eastAsia="ru-RU"/>
        </w:rPr>
        <w:t>тайноводством</w:t>
      </w:r>
      <w:proofErr w:type="spellEnd"/>
      <w:r w:rsidRPr="008E5FD9">
        <w:rPr>
          <w:rFonts w:ascii="Times New Roman" w:eastAsia="Times New Roman" w:hAnsi="Times New Roman" w:cs="Times New Roman"/>
          <w:color w:val="212121"/>
          <w:sz w:val="28"/>
          <w:szCs w:val="28"/>
          <w:lang w:eastAsia="ru-RU"/>
        </w:rPr>
        <w:t xml:space="preserve"> (беседы о значении таинств в церковной жизни).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Далее за </w:t>
      </w:r>
      <w:proofErr w:type="spellStart"/>
      <w:r w:rsidRPr="008E5FD9">
        <w:rPr>
          <w:rFonts w:ascii="Times New Roman" w:eastAsia="Times New Roman" w:hAnsi="Times New Roman" w:cs="Times New Roman"/>
          <w:color w:val="212121"/>
          <w:sz w:val="28"/>
          <w:szCs w:val="28"/>
          <w:lang w:eastAsia="ru-RU"/>
        </w:rPr>
        <w:t>тайноводством</w:t>
      </w:r>
      <w:proofErr w:type="spellEnd"/>
      <w:r w:rsidRPr="008E5FD9">
        <w:rPr>
          <w:rFonts w:ascii="Times New Roman" w:eastAsia="Times New Roman" w:hAnsi="Times New Roman" w:cs="Times New Roman"/>
          <w:color w:val="212121"/>
          <w:sz w:val="28"/>
          <w:szCs w:val="28"/>
          <w:lang w:eastAsia="ru-RU"/>
        </w:rPr>
        <w:t xml:space="preserve"> следует систематическое наставление православного христианина в истинах веры и нравственных нормах христианства, приобщение его к Священному Писанию и церковному Преданию, в том числе к литургической жизни Церкви, к святоотеческому молитвенному и аскетическому опыту. Евангельская проповедь, благодаря которой человек поверил во Христа, посредством </w:t>
      </w:r>
      <w:proofErr w:type="spellStart"/>
      <w:r w:rsidRPr="008E5FD9">
        <w:rPr>
          <w:rFonts w:ascii="Times New Roman" w:eastAsia="Times New Roman" w:hAnsi="Times New Roman" w:cs="Times New Roman"/>
          <w:color w:val="212121"/>
          <w:sz w:val="28"/>
          <w:szCs w:val="28"/>
          <w:lang w:eastAsia="ru-RU"/>
        </w:rPr>
        <w:t>катехизации</w:t>
      </w:r>
      <w:proofErr w:type="spellEnd"/>
      <w:r w:rsidRPr="008E5FD9">
        <w:rPr>
          <w:rFonts w:ascii="Times New Roman" w:eastAsia="Times New Roman" w:hAnsi="Times New Roman" w:cs="Times New Roman"/>
          <w:color w:val="212121"/>
          <w:sz w:val="28"/>
          <w:szCs w:val="28"/>
          <w:lang w:eastAsia="ru-RU"/>
        </w:rPr>
        <w:t xml:space="preserve"> призвана стать практикой христианской жизни, что реализуется через вхождение в церковную общину и обретение пастырской опеки.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Указанные этапы могут иметь различную продолжительность и должны вытекать один из другого, так как упущение любого из них ведет к негативным последствиям для духовного роста православного христианина.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Ответственное отношение Православной Церкви к принятию в свое лоно новых членов проявляется в осуществлении Крещения тех лиц, которые принимают и исповедают веру Церкви: младенцев церковных родителей и восприемников («крестных родителей»), а взрослых – после подготовки к сознательному принятию Крещения.</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В дореволюционной России (как и в Византийской империи) в абсолютном большинстве случаев Крещение совершалось над детьми верующих родителей, жизнь которых протекала в православной среде. Родившись в то время, человек попадал в христианское окружение, воспитывался им и соразмерял всю свою жизнь с укладом Церкви. А так как христианство стало государственным мировоззрением, институт оглашения пришел в упадок.</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В советское время совершение Крещения всячески преследовалось, вследствие чего среди желающих креститься в начале XXI века оказалось огромное число россиян юношеского, среднего и даже пожилого возраста. Настоящий момент истории Русской Православной Церкви имеет множество сходных черт с апостольским временем, когда перед Церковью стояла необходимость совершения Таинства Крещения над взрослыми людьми.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В Определении Архиерейского Собора Русской Православной Церкви 24–29 июня 2008 года указано, что «развитие церковной жизни серьезно ставит проблему подготовки взрослых людей к принятию Святого Крещения, а также повышения уровня знаний уже принявших это Таинство. Необходимо систематизировать имеющиеся подходы и дать действенные рекомендации пастырям по совершению катехизической деятельности» [4].</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Изложенные в данной работе принципы организации </w:t>
      </w:r>
      <w:proofErr w:type="spellStart"/>
      <w:r w:rsidRPr="008E5FD9">
        <w:rPr>
          <w:rFonts w:ascii="Times New Roman" w:eastAsia="Times New Roman" w:hAnsi="Times New Roman" w:cs="Times New Roman"/>
          <w:color w:val="212121"/>
          <w:sz w:val="28"/>
          <w:szCs w:val="28"/>
          <w:lang w:eastAsia="ru-RU"/>
        </w:rPr>
        <w:t>огласительной</w:t>
      </w:r>
      <w:proofErr w:type="spellEnd"/>
      <w:r w:rsidRPr="008E5FD9">
        <w:rPr>
          <w:rFonts w:ascii="Times New Roman" w:eastAsia="Times New Roman" w:hAnsi="Times New Roman" w:cs="Times New Roman"/>
          <w:color w:val="212121"/>
          <w:sz w:val="28"/>
          <w:szCs w:val="28"/>
          <w:lang w:eastAsia="ru-RU"/>
        </w:rPr>
        <w:t xml:space="preserve"> практики на приходе основываются на изучении истории </w:t>
      </w:r>
      <w:proofErr w:type="spellStart"/>
      <w:r w:rsidRPr="008E5FD9">
        <w:rPr>
          <w:rFonts w:ascii="Times New Roman" w:eastAsia="Times New Roman" w:hAnsi="Times New Roman" w:cs="Times New Roman"/>
          <w:color w:val="212121"/>
          <w:sz w:val="28"/>
          <w:szCs w:val="28"/>
          <w:lang w:eastAsia="ru-RU"/>
        </w:rPr>
        <w:t>катехизации</w:t>
      </w:r>
      <w:proofErr w:type="spellEnd"/>
      <w:r w:rsidRPr="008E5FD9">
        <w:rPr>
          <w:rFonts w:ascii="Times New Roman" w:eastAsia="Times New Roman" w:hAnsi="Times New Roman" w:cs="Times New Roman"/>
          <w:color w:val="212121"/>
          <w:sz w:val="28"/>
          <w:szCs w:val="28"/>
          <w:lang w:eastAsia="ru-RU"/>
        </w:rPr>
        <w:t xml:space="preserve"> в Древней Церкви, наставлениях святых отцов и учителей Церкви, </w:t>
      </w:r>
      <w:r w:rsidRPr="008E5FD9">
        <w:rPr>
          <w:rFonts w:ascii="Times New Roman" w:eastAsia="Times New Roman" w:hAnsi="Times New Roman" w:cs="Times New Roman"/>
          <w:color w:val="212121"/>
          <w:sz w:val="28"/>
          <w:szCs w:val="28"/>
          <w:lang w:eastAsia="ru-RU"/>
        </w:rPr>
        <w:lastRenderedPageBreak/>
        <w:t xml:space="preserve">каноническом корпусе Православной Церкви, рекомендациях Концепции </w:t>
      </w:r>
      <w:proofErr w:type="spellStart"/>
      <w:r w:rsidRPr="008E5FD9">
        <w:rPr>
          <w:rFonts w:ascii="Times New Roman" w:eastAsia="Times New Roman" w:hAnsi="Times New Roman" w:cs="Times New Roman"/>
          <w:color w:val="212121"/>
          <w:sz w:val="28"/>
          <w:szCs w:val="28"/>
          <w:lang w:eastAsia="ru-RU"/>
        </w:rPr>
        <w:t>ми</w:t>
      </w:r>
      <w:proofErr w:type="gramStart"/>
      <w:r w:rsidRPr="008E5FD9">
        <w:rPr>
          <w:rFonts w:ascii="Times New Roman" w:eastAsia="Times New Roman" w:hAnsi="Times New Roman" w:cs="Times New Roman"/>
          <w:color w:val="212121"/>
          <w:sz w:val="28"/>
          <w:szCs w:val="28"/>
          <w:lang w:eastAsia="ru-RU"/>
        </w:rPr>
        <w:t>с</w:t>
      </w:r>
      <w:proofErr w:type="spellEnd"/>
      <w:r w:rsidRPr="008E5FD9">
        <w:rPr>
          <w:rFonts w:ascii="Times New Roman" w:eastAsia="Times New Roman" w:hAnsi="Times New Roman" w:cs="Times New Roman"/>
          <w:color w:val="212121"/>
          <w:sz w:val="28"/>
          <w:szCs w:val="28"/>
          <w:lang w:eastAsia="ru-RU"/>
        </w:rPr>
        <w:t>-</w:t>
      </w:r>
      <w:proofErr w:type="gramEnd"/>
      <w:r w:rsidRPr="008E5FD9">
        <w:rPr>
          <w:rFonts w:ascii="Times New Roman" w:eastAsia="Times New Roman" w:hAnsi="Times New Roman" w:cs="Times New Roman"/>
          <w:color w:val="212121"/>
          <w:sz w:val="28"/>
          <w:szCs w:val="28"/>
          <w:lang w:eastAsia="ru-RU"/>
        </w:rPr>
        <w:t xml:space="preserve"> </w:t>
      </w:r>
      <w:proofErr w:type="spellStart"/>
      <w:r w:rsidRPr="008E5FD9">
        <w:rPr>
          <w:rFonts w:ascii="Times New Roman" w:eastAsia="Times New Roman" w:hAnsi="Times New Roman" w:cs="Times New Roman"/>
          <w:color w:val="212121"/>
          <w:sz w:val="28"/>
          <w:szCs w:val="28"/>
          <w:lang w:eastAsia="ru-RU"/>
        </w:rPr>
        <w:t>сионерской</w:t>
      </w:r>
      <w:proofErr w:type="spellEnd"/>
      <w:r w:rsidRPr="008E5FD9">
        <w:rPr>
          <w:rFonts w:ascii="Times New Roman" w:eastAsia="Times New Roman" w:hAnsi="Times New Roman" w:cs="Times New Roman"/>
          <w:color w:val="212121"/>
          <w:sz w:val="28"/>
          <w:szCs w:val="28"/>
          <w:lang w:eastAsia="ru-RU"/>
        </w:rPr>
        <w:t xml:space="preserve"> деятельности Русской Православной Церкви, одобренной Архиерейским Собором РПЦ 2008 года, документах этого Собора, рекомендациях, изложенных в докладах Святейшего Патриарха Московского и всея Руси Кирилла, рекомендациях общецерковных документов «О </w:t>
      </w:r>
      <w:proofErr w:type="gramStart"/>
      <w:r w:rsidRPr="008E5FD9">
        <w:rPr>
          <w:rFonts w:ascii="Times New Roman" w:eastAsia="Times New Roman" w:hAnsi="Times New Roman" w:cs="Times New Roman"/>
          <w:color w:val="212121"/>
          <w:sz w:val="28"/>
          <w:szCs w:val="28"/>
          <w:lang w:eastAsia="ru-RU"/>
        </w:rPr>
        <w:t xml:space="preserve">религиозно-образовательном и катехизическом служении в Русской Православной Церкви» [5] и «О крещении младенцев, родившихся при помощи «суррогатной матери» [6], рекомендациях Синодального отдела религиозного образования и </w:t>
      </w:r>
      <w:proofErr w:type="spellStart"/>
      <w:r w:rsidRPr="008E5FD9">
        <w:rPr>
          <w:rFonts w:ascii="Times New Roman" w:eastAsia="Times New Roman" w:hAnsi="Times New Roman" w:cs="Times New Roman"/>
          <w:color w:val="212121"/>
          <w:sz w:val="28"/>
          <w:szCs w:val="28"/>
          <w:lang w:eastAsia="ru-RU"/>
        </w:rPr>
        <w:t>катехизации</w:t>
      </w:r>
      <w:proofErr w:type="spellEnd"/>
      <w:r w:rsidRPr="008E5FD9">
        <w:rPr>
          <w:rFonts w:ascii="Times New Roman" w:eastAsia="Times New Roman" w:hAnsi="Times New Roman" w:cs="Times New Roman"/>
          <w:color w:val="212121"/>
          <w:sz w:val="28"/>
          <w:szCs w:val="28"/>
          <w:lang w:eastAsia="ru-RU"/>
        </w:rPr>
        <w:t xml:space="preserve"> Русской Православной Церкви, рекомендациях к деятельности штатного помощника благочинного и штатного помощника настоятеля по религиозному образованию и </w:t>
      </w:r>
      <w:proofErr w:type="spellStart"/>
      <w:r w:rsidRPr="008E5FD9">
        <w:rPr>
          <w:rFonts w:ascii="Times New Roman" w:eastAsia="Times New Roman" w:hAnsi="Times New Roman" w:cs="Times New Roman"/>
          <w:color w:val="212121"/>
          <w:sz w:val="28"/>
          <w:szCs w:val="28"/>
          <w:lang w:eastAsia="ru-RU"/>
        </w:rPr>
        <w:t>катехизации</w:t>
      </w:r>
      <w:proofErr w:type="spellEnd"/>
      <w:r w:rsidRPr="008E5FD9">
        <w:rPr>
          <w:rFonts w:ascii="Times New Roman" w:eastAsia="Times New Roman" w:hAnsi="Times New Roman" w:cs="Times New Roman"/>
          <w:color w:val="212121"/>
          <w:sz w:val="28"/>
          <w:szCs w:val="28"/>
          <w:lang w:eastAsia="ru-RU"/>
        </w:rPr>
        <w:t xml:space="preserve">, утвержденных Управлением делами Московской Патриархии, а также на анализе накопленного опыта </w:t>
      </w:r>
      <w:proofErr w:type="spellStart"/>
      <w:r w:rsidRPr="008E5FD9">
        <w:rPr>
          <w:rFonts w:ascii="Times New Roman" w:eastAsia="Times New Roman" w:hAnsi="Times New Roman" w:cs="Times New Roman"/>
          <w:color w:val="212121"/>
          <w:sz w:val="28"/>
          <w:szCs w:val="28"/>
          <w:lang w:eastAsia="ru-RU"/>
        </w:rPr>
        <w:t>огласительной</w:t>
      </w:r>
      <w:proofErr w:type="spellEnd"/>
      <w:r w:rsidRPr="008E5FD9">
        <w:rPr>
          <w:rFonts w:ascii="Times New Roman" w:eastAsia="Times New Roman" w:hAnsi="Times New Roman" w:cs="Times New Roman"/>
          <w:color w:val="212121"/>
          <w:sz w:val="28"/>
          <w:szCs w:val="28"/>
          <w:lang w:eastAsia="ru-RU"/>
        </w:rPr>
        <w:t xml:space="preserve"> практики православных миссионеров и</w:t>
      </w:r>
      <w:proofErr w:type="gramEnd"/>
      <w:r w:rsidRPr="008E5FD9">
        <w:rPr>
          <w:rFonts w:ascii="Times New Roman" w:eastAsia="Times New Roman" w:hAnsi="Times New Roman" w:cs="Times New Roman"/>
          <w:color w:val="212121"/>
          <w:sz w:val="28"/>
          <w:szCs w:val="28"/>
          <w:lang w:eastAsia="ru-RU"/>
        </w:rPr>
        <w:t xml:space="preserve"> </w:t>
      </w:r>
      <w:proofErr w:type="spellStart"/>
      <w:r w:rsidRPr="008E5FD9">
        <w:rPr>
          <w:rFonts w:ascii="Times New Roman" w:eastAsia="Times New Roman" w:hAnsi="Times New Roman" w:cs="Times New Roman"/>
          <w:color w:val="212121"/>
          <w:sz w:val="28"/>
          <w:szCs w:val="28"/>
          <w:lang w:eastAsia="ru-RU"/>
        </w:rPr>
        <w:t>катехизаторов</w:t>
      </w:r>
      <w:proofErr w:type="spellEnd"/>
      <w:r w:rsidRPr="008E5FD9">
        <w:rPr>
          <w:rFonts w:ascii="Times New Roman" w:eastAsia="Times New Roman" w:hAnsi="Times New Roman" w:cs="Times New Roman"/>
          <w:color w:val="212121"/>
          <w:sz w:val="28"/>
          <w:szCs w:val="28"/>
          <w:lang w:eastAsia="ru-RU"/>
        </w:rPr>
        <w:t>.</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Надеемся, что сей скромный </w:t>
      </w:r>
      <w:proofErr w:type="gramStart"/>
      <w:r w:rsidRPr="008E5FD9">
        <w:rPr>
          <w:rFonts w:ascii="Times New Roman" w:eastAsia="Times New Roman" w:hAnsi="Times New Roman" w:cs="Times New Roman"/>
          <w:color w:val="212121"/>
          <w:sz w:val="28"/>
          <w:szCs w:val="28"/>
          <w:lang w:eastAsia="ru-RU"/>
        </w:rPr>
        <w:t>труд</w:t>
      </w:r>
      <w:proofErr w:type="gramEnd"/>
      <w:r w:rsidRPr="008E5FD9">
        <w:rPr>
          <w:rFonts w:ascii="Times New Roman" w:eastAsia="Times New Roman" w:hAnsi="Times New Roman" w:cs="Times New Roman"/>
          <w:color w:val="212121"/>
          <w:sz w:val="28"/>
          <w:szCs w:val="28"/>
          <w:lang w:eastAsia="ru-RU"/>
        </w:rPr>
        <w:t xml:space="preserve"> поможет священнослужителям и мирянам в их </w:t>
      </w:r>
      <w:proofErr w:type="spellStart"/>
      <w:r w:rsidRPr="008E5FD9">
        <w:rPr>
          <w:rFonts w:ascii="Times New Roman" w:eastAsia="Times New Roman" w:hAnsi="Times New Roman" w:cs="Times New Roman"/>
          <w:color w:val="212121"/>
          <w:sz w:val="28"/>
          <w:szCs w:val="28"/>
          <w:lang w:eastAsia="ru-RU"/>
        </w:rPr>
        <w:t>катехизаторской</w:t>
      </w:r>
      <w:proofErr w:type="spellEnd"/>
      <w:r w:rsidRPr="008E5FD9">
        <w:rPr>
          <w:rFonts w:ascii="Times New Roman" w:eastAsia="Times New Roman" w:hAnsi="Times New Roman" w:cs="Times New Roman"/>
          <w:color w:val="212121"/>
          <w:sz w:val="28"/>
          <w:szCs w:val="28"/>
          <w:lang w:eastAsia="ru-RU"/>
        </w:rPr>
        <w:t xml:space="preserve"> деятельности.</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1. Крещение взрослых людей: подготовка</w:t>
      </w:r>
      <w:r w:rsidRPr="008E5FD9">
        <w:rPr>
          <w:rFonts w:ascii="Times New Roman" w:eastAsia="Times New Roman" w:hAnsi="Times New Roman" w:cs="Times New Roman"/>
          <w:color w:val="212121"/>
          <w:sz w:val="28"/>
          <w:szCs w:val="28"/>
          <w:lang w:eastAsia="ru-RU"/>
        </w:rPr>
        <w:t> </w:t>
      </w:r>
      <w:r w:rsidRPr="008E5FD9">
        <w:rPr>
          <w:rFonts w:ascii="Times New Roman" w:eastAsia="Times New Roman" w:hAnsi="Times New Roman" w:cs="Times New Roman"/>
          <w:b/>
          <w:bCs/>
          <w:color w:val="212121"/>
          <w:sz w:val="28"/>
          <w:szCs w:val="28"/>
          <w:lang w:eastAsia="ru-RU"/>
        </w:rPr>
        <w:t>и условия совершения</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1.1</w:t>
      </w:r>
      <w:proofErr w:type="gramStart"/>
      <w:r w:rsidRPr="008E5FD9">
        <w:rPr>
          <w:rFonts w:ascii="Times New Roman" w:eastAsia="Times New Roman" w:hAnsi="Times New Roman" w:cs="Times New Roman"/>
          <w:b/>
          <w:bCs/>
          <w:color w:val="212121"/>
          <w:sz w:val="28"/>
          <w:szCs w:val="28"/>
          <w:lang w:eastAsia="ru-RU"/>
        </w:rPr>
        <w:t xml:space="preserve"> О</w:t>
      </w:r>
      <w:proofErr w:type="gramEnd"/>
      <w:r w:rsidRPr="008E5FD9">
        <w:rPr>
          <w:rFonts w:ascii="Times New Roman" w:eastAsia="Times New Roman" w:hAnsi="Times New Roman" w:cs="Times New Roman"/>
          <w:b/>
          <w:bCs/>
          <w:color w:val="212121"/>
          <w:sz w:val="28"/>
          <w:szCs w:val="28"/>
          <w:lang w:eastAsia="ru-RU"/>
        </w:rPr>
        <w:t xml:space="preserve"> необходимости приготовления взрослых людей к принятию Крещения</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Оглашение (подготовку уверовавших людей к таинству Крещения) следует проводить со всеми взрослыми, желающими принять Крещение. Недопустима практика совершения таинства Крещения над людьми, к нему не подготовленными (за исключением особых случаев, например, страха ради смертного) [7].</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В текстах Нового Завета встречается следующая схема: проповедь Евангелия, его принятие и Крещение. Эта неразрывная связь между научением и Крещением основана на словах Спасителя: «…идите по всему миру и проповеду</w:t>
      </w:r>
      <w:proofErr w:type="gramStart"/>
      <w:r w:rsidRPr="008E5FD9">
        <w:rPr>
          <w:rFonts w:ascii="Times New Roman" w:eastAsia="Times New Roman" w:hAnsi="Times New Roman" w:cs="Times New Roman"/>
          <w:color w:val="212121"/>
          <w:sz w:val="28"/>
          <w:szCs w:val="28"/>
          <w:lang w:eastAsia="ru-RU"/>
        </w:rPr>
        <w:t>й-</w:t>
      </w:r>
      <w:proofErr w:type="gramEnd"/>
      <w:r w:rsidRPr="008E5FD9">
        <w:rPr>
          <w:rFonts w:ascii="Times New Roman" w:eastAsia="Times New Roman" w:hAnsi="Times New Roman" w:cs="Times New Roman"/>
          <w:color w:val="212121"/>
          <w:sz w:val="28"/>
          <w:szCs w:val="28"/>
          <w:lang w:eastAsia="ru-RU"/>
        </w:rPr>
        <w:t xml:space="preserve"> те Евангелие всей твари. Кто будет </w:t>
      </w:r>
      <w:proofErr w:type="gramStart"/>
      <w:r w:rsidRPr="008E5FD9">
        <w:rPr>
          <w:rFonts w:ascii="Times New Roman" w:eastAsia="Times New Roman" w:hAnsi="Times New Roman" w:cs="Times New Roman"/>
          <w:color w:val="212121"/>
          <w:sz w:val="28"/>
          <w:szCs w:val="28"/>
          <w:lang w:eastAsia="ru-RU"/>
        </w:rPr>
        <w:t>веровать</w:t>
      </w:r>
      <w:proofErr w:type="gramEnd"/>
      <w:r w:rsidRPr="008E5FD9">
        <w:rPr>
          <w:rFonts w:ascii="Times New Roman" w:eastAsia="Times New Roman" w:hAnsi="Times New Roman" w:cs="Times New Roman"/>
          <w:color w:val="212121"/>
          <w:sz w:val="28"/>
          <w:szCs w:val="28"/>
          <w:lang w:eastAsia="ru-RU"/>
        </w:rPr>
        <w:t xml:space="preserve"> и креститься, спасен будет; а кто не будет веровать, осужден будет» (</w:t>
      </w:r>
      <w:proofErr w:type="spellStart"/>
      <w:r w:rsidRPr="008E5FD9">
        <w:rPr>
          <w:rFonts w:ascii="Times New Roman" w:eastAsia="Times New Roman" w:hAnsi="Times New Roman" w:cs="Times New Roman"/>
          <w:color w:val="212121"/>
          <w:sz w:val="28"/>
          <w:szCs w:val="28"/>
          <w:lang w:eastAsia="ru-RU"/>
        </w:rPr>
        <w:t>Мк</w:t>
      </w:r>
      <w:proofErr w:type="spellEnd"/>
      <w:r w:rsidRPr="008E5FD9">
        <w:rPr>
          <w:rFonts w:ascii="Times New Roman" w:eastAsia="Times New Roman" w:hAnsi="Times New Roman" w:cs="Times New Roman"/>
          <w:color w:val="212121"/>
          <w:sz w:val="28"/>
          <w:szCs w:val="28"/>
          <w:lang w:eastAsia="ru-RU"/>
        </w:rPr>
        <w:t>. 16:16). В Евангелии от Матфея эта схема дополняется повелением учить и после Крещения: «</w:t>
      </w:r>
      <w:proofErr w:type="gramStart"/>
      <w:r w:rsidRPr="008E5FD9">
        <w:rPr>
          <w:rFonts w:ascii="Times New Roman" w:eastAsia="Times New Roman" w:hAnsi="Times New Roman" w:cs="Times New Roman"/>
          <w:color w:val="212121"/>
          <w:sz w:val="28"/>
          <w:szCs w:val="28"/>
          <w:lang w:eastAsia="ru-RU"/>
        </w:rPr>
        <w:t>Итак</w:t>
      </w:r>
      <w:proofErr w:type="gramEnd"/>
      <w:r w:rsidRPr="008E5FD9">
        <w:rPr>
          <w:rFonts w:ascii="Times New Roman" w:eastAsia="Times New Roman" w:hAnsi="Times New Roman" w:cs="Times New Roman"/>
          <w:color w:val="212121"/>
          <w:sz w:val="28"/>
          <w:szCs w:val="28"/>
          <w:lang w:eastAsia="ru-RU"/>
        </w:rPr>
        <w:t xml:space="preserve"> идите, научите все народы, крестя их во имя Отца и Сына и Святого Духа, уча их соблюдать все, что Я повелел вам» (Мф. 28:19, 20).</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В своем толковании на это место святитель Афанасий Великий отмечает, что «Спаситель заповедал не только крестить, он повелел вначале «учить», затем «крестить», чтобы научение породило истинную веру и уже с верой мы могли бы принять Таинство» [8].</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Подобным образом значимость подготовки к Крещению описывал и блаженный Иероним </w:t>
      </w:r>
      <w:proofErr w:type="spellStart"/>
      <w:r w:rsidRPr="008E5FD9">
        <w:rPr>
          <w:rFonts w:ascii="Times New Roman" w:eastAsia="Times New Roman" w:hAnsi="Times New Roman" w:cs="Times New Roman"/>
          <w:color w:val="212121"/>
          <w:sz w:val="28"/>
          <w:szCs w:val="28"/>
          <w:lang w:eastAsia="ru-RU"/>
        </w:rPr>
        <w:t>Стридонский</w:t>
      </w:r>
      <w:proofErr w:type="spellEnd"/>
      <w:r w:rsidRPr="008E5FD9">
        <w:rPr>
          <w:rFonts w:ascii="Times New Roman" w:eastAsia="Times New Roman" w:hAnsi="Times New Roman" w:cs="Times New Roman"/>
          <w:color w:val="212121"/>
          <w:sz w:val="28"/>
          <w:szCs w:val="28"/>
          <w:lang w:eastAsia="ru-RU"/>
        </w:rPr>
        <w:t>: «не может быть, чтобы тело приняло таинство Крещения, если душа прежде не восприняла истины веры» [9].</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Корпус канонов Православной Церкви имеет немало упоминаний о порядке подготовки к Крещению.</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lastRenderedPageBreak/>
        <w:t xml:space="preserve">«Готовящимся </w:t>
      </w:r>
      <w:proofErr w:type="gramStart"/>
      <w:r w:rsidRPr="008E5FD9">
        <w:rPr>
          <w:rFonts w:ascii="Times New Roman" w:eastAsia="Times New Roman" w:hAnsi="Times New Roman" w:cs="Times New Roman"/>
          <w:color w:val="212121"/>
          <w:sz w:val="28"/>
          <w:szCs w:val="28"/>
          <w:lang w:eastAsia="ru-RU"/>
        </w:rPr>
        <w:t>ко</w:t>
      </w:r>
      <w:proofErr w:type="gramEnd"/>
      <w:r w:rsidRPr="008E5FD9">
        <w:rPr>
          <w:rFonts w:ascii="Times New Roman" w:eastAsia="Times New Roman" w:hAnsi="Times New Roman" w:cs="Times New Roman"/>
          <w:color w:val="212121"/>
          <w:sz w:val="28"/>
          <w:szCs w:val="28"/>
          <w:lang w:eastAsia="ru-RU"/>
        </w:rPr>
        <w:t xml:space="preserve"> Крещению надлежит обучаться вере и … давать ответ епископу, или пресвитерам» (78 канон VI Вселенского Собора и 46 канон Лаодикийского Собора).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Оглашение перед Крещением дает человеку время на осознание важности предпринимаемого им шага и испытание твердости намерений (2-й канон I Вселенского Собора).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45-й канон Лаодикийского Собора запрещает принимать в списки готовящихся к Крещению имена тех, кто не изъявил решительного желания принять Крещение и не участвовал в </w:t>
      </w:r>
      <w:proofErr w:type="spellStart"/>
      <w:r w:rsidRPr="008E5FD9">
        <w:rPr>
          <w:rFonts w:ascii="Times New Roman" w:eastAsia="Times New Roman" w:hAnsi="Times New Roman" w:cs="Times New Roman"/>
          <w:color w:val="212121"/>
          <w:sz w:val="28"/>
          <w:szCs w:val="28"/>
          <w:lang w:eastAsia="ru-RU"/>
        </w:rPr>
        <w:t>огласительных</w:t>
      </w:r>
      <w:proofErr w:type="spellEnd"/>
      <w:r w:rsidRPr="008E5FD9">
        <w:rPr>
          <w:rFonts w:ascii="Times New Roman" w:eastAsia="Times New Roman" w:hAnsi="Times New Roman" w:cs="Times New Roman"/>
          <w:color w:val="212121"/>
          <w:sz w:val="28"/>
          <w:szCs w:val="28"/>
          <w:lang w:eastAsia="ru-RU"/>
        </w:rPr>
        <w:t xml:space="preserve"> беседах в течение двух первых недель Великого поста (в древности Крещение совершалось в Великую Субботу).</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Предварительное наставление в православной вере (первый этап оглашения) в древности совершалось в течение двух-трех лет, а самый интенсивный период подготовки к Крещению составлял 40 дней. Оглашение совершалось и над отроками не менее семи лет от роду:</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gramStart"/>
      <w:r w:rsidRPr="008E5FD9">
        <w:rPr>
          <w:rFonts w:ascii="Times New Roman" w:eastAsia="Times New Roman" w:hAnsi="Times New Roman" w:cs="Times New Roman"/>
          <w:color w:val="212121"/>
          <w:sz w:val="28"/>
          <w:szCs w:val="28"/>
          <w:lang w:eastAsia="ru-RU"/>
        </w:rPr>
        <w:t xml:space="preserve">«Оглашенное семилетнее </w:t>
      </w:r>
      <w:proofErr w:type="spellStart"/>
      <w:r w:rsidRPr="008E5FD9">
        <w:rPr>
          <w:rFonts w:ascii="Times New Roman" w:eastAsia="Times New Roman" w:hAnsi="Times New Roman" w:cs="Times New Roman"/>
          <w:color w:val="212121"/>
          <w:sz w:val="28"/>
          <w:szCs w:val="28"/>
          <w:lang w:eastAsia="ru-RU"/>
        </w:rPr>
        <w:t>отроча</w:t>
      </w:r>
      <w:proofErr w:type="spellEnd"/>
      <w:r w:rsidRPr="008E5FD9">
        <w:rPr>
          <w:rFonts w:ascii="Times New Roman" w:eastAsia="Times New Roman" w:hAnsi="Times New Roman" w:cs="Times New Roman"/>
          <w:color w:val="212121"/>
          <w:sz w:val="28"/>
          <w:szCs w:val="28"/>
          <w:lang w:eastAsia="ru-RU"/>
        </w:rPr>
        <w:t xml:space="preserve"> или совершеннолетний, по неведению приобщившийся, должен быть просвещен Крещением (1-й канонический ответ </w:t>
      </w:r>
      <w:proofErr w:type="spellStart"/>
      <w:r w:rsidRPr="008E5FD9">
        <w:rPr>
          <w:rFonts w:ascii="Times New Roman" w:eastAsia="Times New Roman" w:hAnsi="Times New Roman" w:cs="Times New Roman"/>
          <w:color w:val="212121"/>
          <w:sz w:val="28"/>
          <w:szCs w:val="28"/>
          <w:lang w:eastAsia="ru-RU"/>
        </w:rPr>
        <w:t>свт</w:t>
      </w:r>
      <w:proofErr w:type="spellEnd"/>
      <w:r w:rsidRPr="008E5FD9">
        <w:rPr>
          <w:rFonts w:ascii="Times New Roman" w:eastAsia="Times New Roman" w:hAnsi="Times New Roman" w:cs="Times New Roman"/>
          <w:color w:val="212121"/>
          <w:sz w:val="28"/>
          <w:szCs w:val="28"/>
          <w:lang w:eastAsia="ru-RU"/>
        </w:rPr>
        <w:t>.</w:t>
      </w:r>
      <w:proofErr w:type="gramEnd"/>
      <w:r w:rsidRPr="008E5FD9">
        <w:rPr>
          <w:rFonts w:ascii="Times New Roman" w:eastAsia="Times New Roman" w:hAnsi="Times New Roman" w:cs="Times New Roman"/>
          <w:color w:val="212121"/>
          <w:sz w:val="28"/>
          <w:szCs w:val="28"/>
          <w:lang w:eastAsia="ru-RU"/>
        </w:rPr>
        <w:t xml:space="preserve"> </w:t>
      </w:r>
      <w:proofErr w:type="gramStart"/>
      <w:r w:rsidRPr="008E5FD9">
        <w:rPr>
          <w:rFonts w:ascii="Times New Roman" w:eastAsia="Times New Roman" w:hAnsi="Times New Roman" w:cs="Times New Roman"/>
          <w:color w:val="212121"/>
          <w:sz w:val="28"/>
          <w:szCs w:val="28"/>
          <w:lang w:eastAsia="ru-RU"/>
        </w:rPr>
        <w:t>Тимофея Александрийского)».</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О негативных последствиях Крещения взрослых людей без какой-либо подготовки говорил известный миссионер-проповедник ХХ века митрополит Сурожский Антоний: «Неужели нам надо </w:t>
      </w:r>
      <w:proofErr w:type="gramStart"/>
      <w:r w:rsidRPr="008E5FD9">
        <w:rPr>
          <w:rFonts w:ascii="Times New Roman" w:eastAsia="Times New Roman" w:hAnsi="Times New Roman" w:cs="Times New Roman"/>
          <w:color w:val="212121"/>
          <w:sz w:val="28"/>
          <w:szCs w:val="28"/>
          <w:lang w:eastAsia="ru-RU"/>
        </w:rPr>
        <w:t>таких</w:t>
      </w:r>
      <w:proofErr w:type="gramEnd"/>
      <w:r w:rsidRPr="008E5FD9">
        <w:rPr>
          <w:rFonts w:ascii="Times New Roman" w:eastAsia="Times New Roman" w:hAnsi="Times New Roman" w:cs="Times New Roman"/>
          <w:color w:val="212121"/>
          <w:sz w:val="28"/>
          <w:szCs w:val="28"/>
          <w:lang w:eastAsia="ru-RU"/>
        </w:rPr>
        <w:t xml:space="preserve"> творить? Если человека крестить преждевременно, без подготовки, он потом не растет. Он уже свое получил, зачем ему еще чему-то учиться?» [10]</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Концепция миссионерской деятельности Русской Православной Церкви особо подчеркивает каноническую недопустимость в обычных случаях Крещения взрослых людей и молодежи </w:t>
      </w:r>
      <w:proofErr w:type="gramStart"/>
      <w:r w:rsidRPr="008E5FD9">
        <w:rPr>
          <w:rFonts w:ascii="Times New Roman" w:eastAsia="Times New Roman" w:hAnsi="Times New Roman" w:cs="Times New Roman"/>
          <w:color w:val="212121"/>
          <w:sz w:val="28"/>
          <w:szCs w:val="28"/>
          <w:lang w:eastAsia="ru-RU"/>
        </w:rPr>
        <w:t>без</w:t>
      </w:r>
      <w:proofErr w:type="gramEnd"/>
      <w:r w:rsidRPr="008E5FD9">
        <w:rPr>
          <w:rFonts w:ascii="Times New Roman" w:eastAsia="Times New Roman" w:hAnsi="Times New Roman" w:cs="Times New Roman"/>
          <w:color w:val="212121"/>
          <w:sz w:val="28"/>
          <w:szCs w:val="28"/>
          <w:lang w:eastAsia="ru-RU"/>
        </w:rPr>
        <w:t xml:space="preserve"> предварительной полноценной </w:t>
      </w:r>
      <w:proofErr w:type="spellStart"/>
      <w:r w:rsidRPr="008E5FD9">
        <w:rPr>
          <w:rFonts w:ascii="Times New Roman" w:eastAsia="Times New Roman" w:hAnsi="Times New Roman" w:cs="Times New Roman"/>
          <w:color w:val="212121"/>
          <w:sz w:val="28"/>
          <w:szCs w:val="28"/>
          <w:lang w:eastAsia="ru-RU"/>
        </w:rPr>
        <w:t>катехизации</w:t>
      </w:r>
      <w:proofErr w:type="spellEnd"/>
      <w:r w:rsidRPr="008E5FD9">
        <w:rPr>
          <w:rFonts w:ascii="Times New Roman" w:eastAsia="Times New Roman" w:hAnsi="Times New Roman" w:cs="Times New Roman"/>
          <w:color w:val="212121"/>
          <w:sz w:val="28"/>
          <w:szCs w:val="28"/>
          <w:lang w:eastAsia="ru-RU"/>
        </w:rPr>
        <w:t xml:space="preserve"> [11].</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Необходимость оглашения в настоящее время отмечается Святейшим Патриархом Московским и всея Руси Кириллом: «…Считаю, что прошло то время, когда мы, радуясь самому желанию принять святое Крещение, откликались на него незамедлительно. Сегодня важно пояснять приходящему к Таинству, какие обязательства он принимает на себя, становясь членом Церкви, надо пояснять и крестным родителям, какую ответственность они берут, воспринимая младенцев из купели Крещения» [12].</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В Концепции миссионерской деятельности Русской Православной Церкви сказано, что человека, не желающего «посильно потрудиться ради Бога и осознанного, ответственного вступления в Церковь, крестить «по первому требованию» вряд ли полезно» [13].</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Стремление как можно быстрее крестить человека во многих случаях является проявлением магического миросозерцания, когда «полезность» </w:t>
      </w:r>
      <w:r w:rsidRPr="008E5FD9">
        <w:rPr>
          <w:rFonts w:ascii="Times New Roman" w:eastAsia="Times New Roman" w:hAnsi="Times New Roman" w:cs="Times New Roman"/>
          <w:color w:val="212121"/>
          <w:sz w:val="28"/>
          <w:szCs w:val="28"/>
          <w:lang w:eastAsia="ru-RU"/>
        </w:rPr>
        <w:lastRenderedPageBreak/>
        <w:t>участия в Таинстве оценивается без всякого учета свободной воли человека и его способности воспринять и сохранить благодатные дары.</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Таким образом, можно заключить, что стремление как можно скорее крестить обратившегося к вере взрослого человека без предварительной подготовки противоречит традициям и канонам Церкви.</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1.2 Предварительное наставление в вере</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Подготовка к таинству Крещения начинается задолго до оглашения. Предварительное наставление в вере – это первые шаги некрещеного человека к Церкви, время частных встреч с православными священниками, миссионерами и мирянами, посещения храма и чтения церковных книг. Именно в это время важно заметить в душе человека разгорающийся огонь веры и способствовать соединению будущего христианина с Богом и Его Церковью.</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В каждом храме следует размещать информацию о том, где и когда в данном приходе (или в других храмах благочиния) проводятся подготовительные беседы перед Крещением, а также катехизические курсы.</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Кроме информационных стендов для этой цели можно использовать краткие памятки и пособия, рассказывающие о значимости таинства Крещения [14] и правилах подготовки к нему, о месте и времени проведения </w:t>
      </w:r>
      <w:proofErr w:type="spellStart"/>
      <w:r w:rsidRPr="008E5FD9">
        <w:rPr>
          <w:rFonts w:ascii="Times New Roman" w:eastAsia="Times New Roman" w:hAnsi="Times New Roman" w:cs="Times New Roman"/>
          <w:color w:val="212121"/>
          <w:sz w:val="28"/>
          <w:szCs w:val="28"/>
          <w:lang w:eastAsia="ru-RU"/>
        </w:rPr>
        <w:t>огласительных</w:t>
      </w:r>
      <w:proofErr w:type="spellEnd"/>
      <w:r w:rsidRPr="008E5FD9">
        <w:rPr>
          <w:rFonts w:ascii="Times New Roman" w:eastAsia="Times New Roman" w:hAnsi="Times New Roman" w:cs="Times New Roman"/>
          <w:color w:val="212121"/>
          <w:sz w:val="28"/>
          <w:szCs w:val="28"/>
          <w:lang w:eastAsia="ru-RU"/>
        </w:rPr>
        <w:t xml:space="preserve"> бесед.</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1.3 Цель и задачи оглашения</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Главной целью оглашения является не «интеллектуальный процесс передачи и усвоения знаний и информации, а благодатное преображение всего естества человека в общении с Богом и Его Церковью» [15], его сознательное приобщение к церковной жизни во всех ее проявлениях. Принявшие Крещение в день Пятидесятницы члены иерусалимской церкви «постоянно пребывали в учении Апостолов, в общении и преломлении хлеба и в молитвах» (</w:t>
      </w:r>
      <w:proofErr w:type="spellStart"/>
      <w:r w:rsidRPr="008E5FD9">
        <w:rPr>
          <w:rFonts w:ascii="Times New Roman" w:eastAsia="Times New Roman" w:hAnsi="Times New Roman" w:cs="Times New Roman"/>
          <w:color w:val="212121"/>
          <w:sz w:val="28"/>
          <w:szCs w:val="28"/>
          <w:lang w:eastAsia="ru-RU"/>
        </w:rPr>
        <w:t>Деян</w:t>
      </w:r>
      <w:proofErr w:type="spellEnd"/>
      <w:r w:rsidRPr="008E5FD9">
        <w:rPr>
          <w:rFonts w:ascii="Times New Roman" w:eastAsia="Times New Roman" w:hAnsi="Times New Roman" w:cs="Times New Roman"/>
          <w:color w:val="212121"/>
          <w:sz w:val="28"/>
          <w:szCs w:val="28"/>
          <w:lang w:eastAsia="ru-RU"/>
        </w:rPr>
        <w:t>. 2:42)</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«Молитвы </w:t>
      </w:r>
      <w:proofErr w:type="gramStart"/>
      <w:r w:rsidRPr="008E5FD9">
        <w:rPr>
          <w:rFonts w:ascii="Times New Roman" w:eastAsia="Times New Roman" w:hAnsi="Times New Roman" w:cs="Times New Roman"/>
          <w:color w:val="212121"/>
          <w:sz w:val="28"/>
          <w:szCs w:val="28"/>
          <w:lang w:eastAsia="ru-RU"/>
        </w:rPr>
        <w:t>об</w:t>
      </w:r>
      <w:proofErr w:type="gramEnd"/>
      <w:r w:rsidRPr="008E5FD9">
        <w:rPr>
          <w:rFonts w:ascii="Times New Roman" w:eastAsia="Times New Roman" w:hAnsi="Times New Roman" w:cs="Times New Roman"/>
          <w:color w:val="212121"/>
          <w:sz w:val="28"/>
          <w:szCs w:val="28"/>
          <w:lang w:eastAsia="ru-RU"/>
        </w:rPr>
        <w:t xml:space="preserve"> </w:t>
      </w:r>
      <w:proofErr w:type="gramStart"/>
      <w:r w:rsidRPr="008E5FD9">
        <w:rPr>
          <w:rFonts w:ascii="Times New Roman" w:eastAsia="Times New Roman" w:hAnsi="Times New Roman" w:cs="Times New Roman"/>
          <w:color w:val="212121"/>
          <w:sz w:val="28"/>
          <w:szCs w:val="28"/>
          <w:lang w:eastAsia="ru-RU"/>
        </w:rPr>
        <w:t>оглашенных</w:t>
      </w:r>
      <w:proofErr w:type="gramEnd"/>
      <w:r w:rsidRPr="008E5FD9">
        <w:rPr>
          <w:rFonts w:ascii="Times New Roman" w:eastAsia="Times New Roman" w:hAnsi="Times New Roman" w:cs="Times New Roman"/>
          <w:color w:val="212121"/>
          <w:sz w:val="28"/>
          <w:szCs w:val="28"/>
          <w:lang w:eastAsia="ru-RU"/>
        </w:rPr>
        <w:t xml:space="preserve">» и </w:t>
      </w:r>
      <w:proofErr w:type="spellStart"/>
      <w:r w:rsidRPr="008E5FD9">
        <w:rPr>
          <w:rFonts w:ascii="Times New Roman" w:eastAsia="Times New Roman" w:hAnsi="Times New Roman" w:cs="Times New Roman"/>
          <w:color w:val="212121"/>
          <w:sz w:val="28"/>
          <w:szCs w:val="28"/>
          <w:lang w:eastAsia="ru-RU"/>
        </w:rPr>
        <w:t>Чинопоследование</w:t>
      </w:r>
      <w:proofErr w:type="spellEnd"/>
      <w:r w:rsidRPr="008E5FD9">
        <w:rPr>
          <w:rFonts w:ascii="Times New Roman" w:eastAsia="Times New Roman" w:hAnsi="Times New Roman" w:cs="Times New Roman"/>
          <w:color w:val="212121"/>
          <w:sz w:val="28"/>
          <w:szCs w:val="28"/>
          <w:lang w:eastAsia="ru-RU"/>
        </w:rPr>
        <w:t xml:space="preserve"> таинства Крещения содержат множество указаний на задачи оглашения.</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Они сводятся к тому, чтобы помочь человеку </w:t>
      </w:r>
      <w:proofErr w:type="gramStart"/>
      <w:r w:rsidRPr="008E5FD9">
        <w:rPr>
          <w:rFonts w:ascii="Times New Roman" w:eastAsia="Times New Roman" w:hAnsi="Times New Roman" w:cs="Times New Roman"/>
          <w:color w:val="212121"/>
          <w:sz w:val="28"/>
          <w:szCs w:val="28"/>
          <w:lang w:eastAsia="ru-RU"/>
        </w:rPr>
        <w:t>в</w:t>
      </w:r>
      <w:proofErr w:type="gramEnd"/>
      <w:r w:rsidRPr="008E5FD9">
        <w:rPr>
          <w:rFonts w:ascii="Times New Roman" w:eastAsia="Times New Roman" w:hAnsi="Times New Roman" w:cs="Times New Roman"/>
          <w:color w:val="212121"/>
          <w:sz w:val="28"/>
          <w:szCs w:val="28"/>
          <w:lang w:eastAsia="ru-RU"/>
        </w:rPr>
        <w:t>:</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 формировании первоначальных основ христианского мировоззрения, базирующихся </w:t>
      </w:r>
      <w:proofErr w:type="gramStart"/>
      <w:r w:rsidRPr="008E5FD9">
        <w:rPr>
          <w:rFonts w:ascii="Times New Roman" w:eastAsia="Times New Roman" w:hAnsi="Times New Roman" w:cs="Times New Roman"/>
          <w:color w:val="212121"/>
          <w:sz w:val="28"/>
          <w:szCs w:val="28"/>
          <w:lang w:eastAsia="ru-RU"/>
        </w:rPr>
        <w:t>на</w:t>
      </w:r>
      <w:proofErr w:type="gramEnd"/>
      <w:r w:rsidRPr="008E5FD9">
        <w:rPr>
          <w:rFonts w:ascii="Times New Roman" w:eastAsia="Times New Roman" w:hAnsi="Times New Roman" w:cs="Times New Roman"/>
          <w:color w:val="212121"/>
          <w:sz w:val="28"/>
          <w:szCs w:val="28"/>
          <w:lang w:eastAsia="ru-RU"/>
        </w:rPr>
        <w:t xml:space="preserve"> евангельском </w:t>
      </w:r>
      <w:proofErr w:type="spellStart"/>
      <w:r w:rsidRPr="008E5FD9">
        <w:rPr>
          <w:rFonts w:ascii="Times New Roman" w:eastAsia="Times New Roman" w:hAnsi="Times New Roman" w:cs="Times New Roman"/>
          <w:color w:val="212121"/>
          <w:sz w:val="28"/>
          <w:szCs w:val="28"/>
          <w:lang w:eastAsia="ru-RU"/>
        </w:rPr>
        <w:t>благовестии</w:t>
      </w:r>
      <w:proofErr w:type="spellEnd"/>
      <w:r w:rsidRPr="008E5FD9">
        <w:rPr>
          <w:rFonts w:ascii="Times New Roman" w:eastAsia="Times New Roman" w:hAnsi="Times New Roman" w:cs="Times New Roman"/>
          <w:color w:val="212121"/>
          <w:sz w:val="28"/>
          <w:szCs w:val="28"/>
          <w:lang w:eastAsia="ru-RU"/>
        </w:rPr>
        <w:t xml:space="preserve"> [16];</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исповедании православной веры, то есть открытом признании своих православных убеждений и прославлении Единого Бога в</w:t>
      </w:r>
      <w:proofErr w:type="gramStart"/>
      <w:r w:rsidRPr="008E5FD9">
        <w:rPr>
          <w:rFonts w:ascii="Times New Roman" w:eastAsia="Times New Roman" w:hAnsi="Times New Roman" w:cs="Times New Roman"/>
          <w:color w:val="212121"/>
          <w:sz w:val="28"/>
          <w:szCs w:val="28"/>
          <w:lang w:eastAsia="ru-RU"/>
        </w:rPr>
        <w:t xml:space="preserve"> Т</w:t>
      </w:r>
      <w:proofErr w:type="gramEnd"/>
      <w:r w:rsidRPr="008E5FD9">
        <w:rPr>
          <w:rFonts w:ascii="Times New Roman" w:eastAsia="Times New Roman" w:hAnsi="Times New Roman" w:cs="Times New Roman"/>
          <w:color w:val="212121"/>
          <w:sz w:val="28"/>
          <w:szCs w:val="28"/>
          <w:lang w:eastAsia="ru-RU"/>
        </w:rPr>
        <w:t>рех Лицах [17];</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 </w:t>
      </w:r>
      <w:proofErr w:type="gramStart"/>
      <w:r w:rsidRPr="008E5FD9">
        <w:rPr>
          <w:rFonts w:ascii="Times New Roman" w:eastAsia="Times New Roman" w:hAnsi="Times New Roman" w:cs="Times New Roman"/>
          <w:color w:val="212121"/>
          <w:sz w:val="28"/>
          <w:szCs w:val="28"/>
          <w:lang w:eastAsia="ru-RU"/>
        </w:rPr>
        <w:t>стремлении</w:t>
      </w:r>
      <w:proofErr w:type="gramEnd"/>
      <w:r w:rsidRPr="008E5FD9">
        <w:rPr>
          <w:rFonts w:ascii="Times New Roman" w:eastAsia="Times New Roman" w:hAnsi="Times New Roman" w:cs="Times New Roman"/>
          <w:color w:val="212121"/>
          <w:sz w:val="28"/>
          <w:szCs w:val="28"/>
          <w:lang w:eastAsia="ru-RU"/>
        </w:rPr>
        <w:t xml:space="preserve"> к духовному просвещению при соучастии своего восприемника [18];</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 </w:t>
      </w:r>
      <w:proofErr w:type="gramStart"/>
      <w:r w:rsidRPr="008E5FD9">
        <w:rPr>
          <w:rFonts w:ascii="Times New Roman" w:eastAsia="Times New Roman" w:hAnsi="Times New Roman" w:cs="Times New Roman"/>
          <w:color w:val="212121"/>
          <w:sz w:val="28"/>
          <w:szCs w:val="28"/>
          <w:lang w:eastAsia="ru-RU"/>
        </w:rPr>
        <w:t>приобщении</w:t>
      </w:r>
      <w:proofErr w:type="gramEnd"/>
      <w:r w:rsidRPr="008E5FD9">
        <w:rPr>
          <w:rFonts w:ascii="Times New Roman" w:eastAsia="Times New Roman" w:hAnsi="Times New Roman" w:cs="Times New Roman"/>
          <w:color w:val="212121"/>
          <w:sz w:val="28"/>
          <w:szCs w:val="28"/>
          <w:lang w:eastAsia="ru-RU"/>
        </w:rPr>
        <w:t xml:space="preserve"> к евхаристической жизни общины [19] и создании живой связи со своим приходом [20];</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lastRenderedPageBreak/>
        <w:t xml:space="preserve">– </w:t>
      </w:r>
      <w:proofErr w:type="gramStart"/>
      <w:r w:rsidRPr="008E5FD9">
        <w:rPr>
          <w:rFonts w:ascii="Times New Roman" w:eastAsia="Times New Roman" w:hAnsi="Times New Roman" w:cs="Times New Roman"/>
          <w:color w:val="212121"/>
          <w:sz w:val="28"/>
          <w:szCs w:val="28"/>
          <w:lang w:eastAsia="ru-RU"/>
        </w:rPr>
        <w:t>осознании</w:t>
      </w:r>
      <w:proofErr w:type="gramEnd"/>
      <w:r w:rsidRPr="008E5FD9">
        <w:rPr>
          <w:rFonts w:ascii="Times New Roman" w:eastAsia="Times New Roman" w:hAnsi="Times New Roman" w:cs="Times New Roman"/>
          <w:color w:val="212121"/>
          <w:sz w:val="28"/>
          <w:szCs w:val="28"/>
          <w:lang w:eastAsia="ru-RU"/>
        </w:rPr>
        <w:t xml:space="preserve"> своей ответственности за состояние Церкви и содействии благосостоянию своего прихода [21];</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 </w:t>
      </w:r>
      <w:proofErr w:type="gramStart"/>
      <w:r w:rsidRPr="008E5FD9">
        <w:rPr>
          <w:rFonts w:ascii="Times New Roman" w:eastAsia="Times New Roman" w:hAnsi="Times New Roman" w:cs="Times New Roman"/>
          <w:color w:val="212121"/>
          <w:sz w:val="28"/>
          <w:szCs w:val="28"/>
          <w:lang w:eastAsia="ru-RU"/>
        </w:rPr>
        <w:t>принятии</w:t>
      </w:r>
      <w:proofErr w:type="gramEnd"/>
      <w:r w:rsidRPr="008E5FD9">
        <w:rPr>
          <w:rFonts w:ascii="Times New Roman" w:eastAsia="Times New Roman" w:hAnsi="Times New Roman" w:cs="Times New Roman"/>
          <w:color w:val="212121"/>
          <w:sz w:val="28"/>
          <w:szCs w:val="28"/>
          <w:lang w:eastAsia="ru-RU"/>
        </w:rPr>
        <w:t xml:space="preserve"> и воплощении в своей жизни норм христианской нравственности [22];</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 </w:t>
      </w:r>
      <w:proofErr w:type="gramStart"/>
      <w:r w:rsidRPr="008E5FD9">
        <w:rPr>
          <w:rFonts w:ascii="Times New Roman" w:eastAsia="Times New Roman" w:hAnsi="Times New Roman" w:cs="Times New Roman"/>
          <w:color w:val="212121"/>
          <w:sz w:val="28"/>
          <w:szCs w:val="28"/>
          <w:lang w:eastAsia="ru-RU"/>
        </w:rPr>
        <w:t>отречении</w:t>
      </w:r>
      <w:proofErr w:type="gramEnd"/>
      <w:r w:rsidRPr="008E5FD9">
        <w:rPr>
          <w:rFonts w:ascii="Times New Roman" w:eastAsia="Times New Roman" w:hAnsi="Times New Roman" w:cs="Times New Roman"/>
          <w:color w:val="212121"/>
          <w:sz w:val="28"/>
          <w:szCs w:val="28"/>
          <w:lang w:eastAsia="ru-RU"/>
        </w:rPr>
        <w:t xml:space="preserve"> от суеверных, оккультных и иных учений, а также магических практик [23];</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 </w:t>
      </w:r>
      <w:proofErr w:type="gramStart"/>
      <w:r w:rsidRPr="008E5FD9">
        <w:rPr>
          <w:rFonts w:ascii="Times New Roman" w:eastAsia="Times New Roman" w:hAnsi="Times New Roman" w:cs="Times New Roman"/>
          <w:color w:val="212121"/>
          <w:sz w:val="28"/>
          <w:szCs w:val="28"/>
          <w:lang w:eastAsia="ru-RU"/>
        </w:rPr>
        <w:t>совершении</w:t>
      </w:r>
      <w:proofErr w:type="gramEnd"/>
      <w:r w:rsidRPr="008E5FD9">
        <w:rPr>
          <w:rFonts w:ascii="Times New Roman" w:eastAsia="Times New Roman" w:hAnsi="Times New Roman" w:cs="Times New Roman"/>
          <w:color w:val="212121"/>
          <w:sz w:val="28"/>
          <w:szCs w:val="28"/>
          <w:lang w:eastAsia="ru-RU"/>
        </w:rPr>
        <w:t xml:space="preserve"> дел веры.</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1.4 Кто может проводить оглашение</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Обучение вере, согласно 10-му правилу VII Вселенского Собора, является прямой обязанностью православного священника: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«…лучше же да идет </w:t>
      </w:r>
      <w:proofErr w:type="spellStart"/>
      <w:r w:rsidRPr="008E5FD9">
        <w:rPr>
          <w:rFonts w:ascii="Times New Roman" w:eastAsia="Times New Roman" w:hAnsi="Times New Roman" w:cs="Times New Roman"/>
          <w:color w:val="212121"/>
          <w:sz w:val="28"/>
          <w:szCs w:val="28"/>
          <w:lang w:eastAsia="ru-RU"/>
        </w:rPr>
        <w:t>учити</w:t>
      </w:r>
      <w:proofErr w:type="spellEnd"/>
      <w:r w:rsidRPr="008E5FD9">
        <w:rPr>
          <w:rFonts w:ascii="Times New Roman" w:eastAsia="Times New Roman" w:hAnsi="Times New Roman" w:cs="Times New Roman"/>
          <w:color w:val="212121"/>
          <w:sz w:val="28"/>
          <w:szCs w:val="28"/>
          <w:lang w:eastAsia="ru-RU"/>
        </w:rPr>
        <w:t xml:space="preserve"> отроков и домочадцев, читая им божественное Писание: ибо для </w:t>
      </w:r>
      <w:proofErr w:type="gramStart"/>
      <w:r w:rsidRPr="008E5FD9">
        <w:rPr>
          <w:rFonts w:ascii="Times New Roman" w:eastAsia="Times New Roman" w:hAnsi="Times New Roman" w:cs="Times New Roman"/>
          <w:color w:val="212121"/>
          <w:sz w:val="28"/>
          <w:szCs w:val="28"/>
          <w:lang w:eastAsia="ru-RU"/>
        </w:rPr>
        <w:t>сего</w:t>
      </w:r>
      <w:proofErr w:type="gramEnd"/>
      <w:r w:rsidRPr="008E5FD9">
        <w:rPr>
          <w:rFonts w:ascii="Times New Roman" w:eastAsia="Times New Roman" w:hAnsi="Times New Roman" w:cs="Times New Roman"/>
          <w:color w:val="212121"/>
          <w:sz w:val="28"/>
          <w:szCs w:val="28"/>
          <w:lang w:eastAsia="ru-RU"/>
        </w:rPr>
        <w:t xml:space="preserve"> и священство получил».</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Из молитвы, читаемой при хиротонии </w:t>
      </w:r>
      <w:proofErr w:type="gramStart"/>
      <w:r w:rsidRPr="008E5FD9">
        <w:rPr>
          <w:rFonts w:ascii="Times New Roman" w:eastAsia="Times New Roman" w:hAnsi="Times New Roman" w:cs="Times New Roman"/>
          <w:color w:val="212121"/>
          <w:sz w:val="28"/>
          <w:szCs w:val="28"/>
          <w:lang w:eastAsia="ru-RU"/>
        </w:rPr>
        <w:t>во</w:t>
      </w:r>
      <w:proofErr w:type="gramEnd"/>
      <w:r w:rsidRPr="008E5FD9">
        <w:rPr>
          <w:rFonts w:ascii="Times New Roman" w:eastAsia="Times New Roman" w:hAnsi="Times New Roman" w:cs="Times New Roman"/>
          <w:color w:val="212121"/>
          <w:sz w:val="28"/>
          <w:szCs w:val="28"/>
          <w:lang w:eastAsia="ru-RU"/>
        </w:rPr>
        <w:t xml:space="preserve"> священника, видно, какое значение придает Церковь его учительскому призванию: «Исполни его дарами Святого Духа, чтобы он был достоин предстать </w:t>
      </w:r>
      <w:proofErr w:type="spellStart"/>
      <w:r w:rsidRPr="008E5FD9">
        <w:rPr>
          <w:rFonts w:ascii="Times New Roman" w:eastAsia="Times New Roman" w:hAnsi="Times New Roman" w:cs="Times New Roman"/>
          <w:color w:val="212121"/>
          <w:sz w:val="28"/>
          <w:szCs w:val="28"/>
          <w:lang w:eastAsia="ru-RU"/>
        </w:rPr>
        <w:t>неукоризненным</w:t>
      </w:r>
      <w:proofErr w:type="spellEnd"/>
      <w:r w:rsidRPr="008E5FD9">
        <w:rPr>
          <w:rFonts w:ascii="Times New Roman" w:eastAsia="Times New Roman" w:hAnsi="Times New Roman" w:cs="Times New Roman"/>
          <w:color w:val="212121"/>
          <w:sz w:val="28"/>
          <w:szCs w:val="28"/>
          <w:lang w:eastAsia="ru-RU"/>
        </w:rPr>
        <w:t xml:space="preserve"> пред</w:t>
      </w:r>
      <w:proofErr w:type="gramStart"/>
      <w:r w:rsidRPr="008E5FD9">
        <w:rPr>
          <w:rFonts w:ascii="Times New Roman" w:eastAsia="Times New Roman" w:hAnsi="Times New Roman" w:cs="Times New Roman"/>
          <w:color w:val="212121"/>
          <w:sz w:val="28"/>
          <w:szCs w:val="28"/>
          <w:lang w:eastAsia="ru-RU"/>
        </w:rPr>
        <w:t xml:space="preserve"> Т</w:t>
      </w:r>
      <w:proofErr w:type="gramEnd"/>
      <w:r w:rsidRPr="008E5FD9">
        <w:rPr>
          <w:rFonts w:ascii="Times New Roman" w:eastAsia="Times New Roman" w:hAnsi="Times New Roman" w:cs="Times New Roman"/>
          <w:color w:val="212121"/>
          <w:sz w:val="28"/>
          <w:szCs w:val="28"/>
          <w:lang w:eastAsia="ru-RU"/>
        </w:rPr>
        <w:t>воим жертвенником, чтобы проповедовал Евангелие Твоего Царства, чтобы говорил слово Твоей истины, чтобы приносил Тебе Дары и духовные жертвы, чтобы обновлял народ через купель обновления…»</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Кроме священника </w:t>
      </w:r>
      <w:proofErr w:type="spellStart"/>
      <w:r w:rsidRPr="008E5FD9">
        <w:rPr>
          <w:rFonts w:ascii="Times New Roman" w:eastAsia="Times New Roman" w:hAnsi="Times New Roman" w:cs="Times New Roman"/>
          <w:color w:val="212121"/>
          <w:sz w:val="28"/>
          <w:szCs w:val="28"/>
          <w:lang w:eastAsia="ru-RU"/>
        </w:rPr>
        <w:t>огласительные</w:t>
      </w:r>
      <w:proofErr w:type="spellEnd"/>
      <w:r w:rsidRPr="008E5FD9">
        <w:rPr>
          <w:rFonts w:ascii="Times New Roman" w:eastAsia="Times New Roman" w:hAnsi="Times New Roman" w:cs="Times New Roman"/>
          <w:color w:val="212121"/>
          <w:sz w:val="28"/>
          <w:szCs w:val="28"/>
          <w:lang w:eastAsia="ru-RU"/>
        </w:rPr>
        <w:t xml:space="preserve"> беседы может проводить диакон или </w:t>
      </w:r>
      <w:proofErr w:type="spellStart"/>
      <w:r w:rsidRPr="008E5FD9">
        <w:rPr>
          <w:rFonts w:ascii="Times New Roman" w:eastAsia="Times New Roman" w:hAnsi="Times New Roman" w:cs="Times New Roman"/>
          <w:color w:val="212121"/>
          <w:sz w:val="28"/>
          <w:szCs w:val="28"/>
          <w:lang w:eastAsia="ru-RU"/>
        </w:rPr>
        <w:t>катехизатор</w:t>
      </w:r>
      <w:proofErr w:type="spellEnd"/>
      <w:r w:rsidRPr="008E5FD9">
        <w:rPr>
          <w:rFonts w:ascii="Times New Roman" w:eastAsia="Times New Roman" w:hAnsi="Times New Roman" w:cs="Times New Roman"/>
          <w:color w:val="212121"/>
          <w:sz w:val="28"/>
          <w:szCs w:val="28"/>
          <w:lang w:eastAsia="ru-RU"/>
        </w:rPr>
        <w:t>-мирянин по поручению настоятеля храма и с благословения духовника.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Для эффективного осуществления </w:t>
      </w:r>
      <w:proofErr w:type="spellStart"/>
      <w:r w:rsidRPr="008E5FD9">
        <w:rPr>
          <w:rFonts w:ascii="Times New Roman" w:eastAsia="Times New Roman" w:hAnsi="Times New Roman" w:cs="Times New Roman"/>
          <w:color w:val="212121"/>
          <w:sz w:val="28"/>
          <w:szCs w:val="28"/>
          <w:lang w:eastAsia="ru-RU"/>
        </w:rPr>
        <w:t>огласительного</w:t>
      </w:r>
      <w:proofErr w:type="spellEnd"/>
      <w:r w:rsidRPr="008E5FD9">
        <w:rPr>
          <w:rFonts w:ascii="Times New Roman" w:eastAsia="Times New Roman" w:hAnsi="Times New Roman" w:cs="Times New Roman"/>
          <w:color w:val="212121"/>
          <w:sz w:val="28"/>
          <w:szCs w:val="28"/>
          <w:lang w:eastAsia="ru-RU"/>
        </w:rPr>
        <w:t xml:space="preserve"> процесса настоятелям по возможности следует иметь помощника на должности </w:t>
      </w:r>
      <w:proofErr w:type="spellStart"/>
      <w:r w:rsidRPr="008E5FD9">
        <w:rPr>
          <w:rFonts w:ascii="Times New Roman" w:eastAsia="Times New Roman" w:hAnsi="Times New Roman" w:cs="Times New Roman"/>
          <w:color w:val="212121"/>
          <w:sz w:val="28"/>
          <w:szCs w:val="28"/>
          <w:lang w:eastAsia="ru-RU"/>
        </w:rPr>
        <w:t>катехизатора</w:t>
      </w:r>
      <w:proofErr w:type="spellEnd"/>
      <w:r w:rsidRPr="008E5FD9">
        <w:rPr>
          <w:rFonts w:ascii="Times New Roman" w:eastAsia="Times New Roman" w:hAnsi="Times New Roman" w:cs="Times New Roman"/>
          <w:color w:val="212121"/>
          <w:sz w:val="28"/>
          <w:szCs w:val="28"/>
          <w:lang w:eastAsia="ru-RU"/>
        </w:rPr>
        <w:t xml:space="preserve"> в штатном расписании прихода [24].</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Претендент на должность штатного помощника настоятеля по религиозно-образовательному и катехизическому служению получает образование или подтверждает квалификацию в образовательном учреждении по подготовке </w:t>
      </w:r>
      <w:proofErr w:type="spellStart"/>
      <w:r w:rsidRPr="008E5FD9">
        <w:rPr>
          <w:rFonts w:ascii="Times New Roman" w:eastAsia="Times New Roman" w:hAnsi="Times New Roman" w:cs="Times New Roman"/>
          <w:color w:val="212121"/>
          <w:sz w:val="28"/>
          <w:szCs w:val="28"/>
          <w:lang w:eastAsia="ru-RU"/>
        </w:rPr>
        <w:t>катехизаторов</w:t>
      </w:r>
      <w:proofErr w:type="spellEnd"/>
      <w:r w:rsidRPr="008E5FD9">
        <w:rPr>
          <w:rFonts w:ascii="Times New Roman" w:eastAsia="Times New Roman" w:hAnsi="Times New Roman" w:cs="Times New Roman"/>
          <w:color w:val="212121"/>
          <w:sz w:val="28"/>
          <w:szCs w:val="28"/>
          <w:lang w:eastAsia="ru-RU"/>
        </w:rPr>
        <w:t xml:space="preserve">. Наличие документа об окончании образовательного учреждения по подготовке </w:t>
      </w:r>
      <w:proofErr w:type="spellStart"/>
      <w:r w:rsidRPr="008E5FD9">
        <w:rPr>
          <w:rFonts w:ascii="Times New Roman" w:eastAsia="Times New Roman" w:hAnsi="Times New Roman" w:cs="Times New Roman"/>
          <w:color w:val="212121"/>
          <w:sz w:val="28"/>
          <w:szCs w:val="28"/>
          <w:lang w:eastAsia="ru-RU"/>
        </w:rPr>
        <w:t>катехизаторов</w:t>
      </w:r>
      <w:proofErr w:type="spellEnd"/>
      <w:r w:rsidRPr="008E5FD9">
        <w:rPr>
          <w:rFonts w:ascii="Times New Roman" w:eastAsia="Times New Roman" w:hAnsi="Times New Roman" w:cs="Times New Roman"/>
          <w:color w:val="212121"/>
          <w:sz w:val="28"/>
          <w:szCs w:val="28"/>
          <w:lang w:eastAsia="ru-RU"/>
        </w:rPr>
        <w:t xml:space="preserve"> (или обучение в нем) или документа о прохождении аттестации является необходимым условием для назначения на должность штатного помощника настоятеля по религиозно-образовательному и катехизическому служению [25].</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spellStart"/>
      <w:r w:rsidRPr="008E5FD9">
        <w:rPr>
          <w:rFonts w:ascii="Times New Roman" w:eastAsia="Times New Roman" w:hAnsi="Times New Roman" w:cs="Times New Roman"/>
          <w:color w:val="212121"/>
          <w:sz w:val="28"/>
          <w:szCs w:val="28"/>
          <w:lang w:eastAsia="ru-RU"/>
        </w:rPr>
        <w:t>Катехизатору</w:t>
      </w:r>
      <w:proofErr w:type="spellEnd"/>
      <w:r w:rsidRPr="008E5FD9">
        <w:rPr>
          <w:rFonts w:ascii="Times New Roman" w:eastAsia="Times New Roman" w:hAnsi="Times New Roman" w:cs="Times New Roman"/>
          <w:color w:val="212121"/>
          <w:sz w:val="28"/>
          <w:szCs w:val="28"/>
          <w:lang w:eastAsia="ru-RU"/>
        </w:rPr>
        <w:t xml:space="preserve"> необходимо четко понимать смысл, цели своего служения, область и глубину своей компетенции – осознавать, что он не есть носитель полноты истины и может ошибаться, признавать свободу тех, к кому обращена проповедь.</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Возможны разные варианты участия клириков прихода и </w:t>
      </w:r>
      <w:proofErr w:type="spellStart"/>
      <w:r w:rsidRPr="008E5FD9">
        <w:rPr>
          <w:rFonts w:ascii="Times New Roman" w:eastAsia="Times New Roman" w:hAnsi="Times New Roman" w:cs="Times New Roman"/>
          <w:color w:val="212121"/>
          <w:sz w:val="28"/>
          <w:szCs w:val="28"/>
          <w:lang w:eastAsia="ru-RU"/>
        </w:rPr>
        <w:t>катехизаторов</w:t>
      </w:r>
      <w:proofErr w:type="spellEnd"/>
      <w:r w:rsidRPr="008E5FD9">
        <w:rPr>
          <w:rFonts w:ascii="Times New Roman" w:eastAsia="Times New Roman" w:hAnsi="Times New Roman" w:cs="Times New Roman"/>
          <w:color w:val="212121"/>
          <w:sz w:val="28"/>
          <w:szCs w:val="28"/>
          <w:lang w:eastAsia="ru-RU"/>
        </w:rPr>
        <w:t xml:space="preserve"> в проведении </w:t>
      </w:r>
      <w:proofErr w:type="spellStart"/>
      <w:r w:rsidRPr="008E5FD9">
        <w:rPr>
          <w:rFonts w:ascii="Times New Roman" w:eastAsia="Times New Roman" w:hAnsi="Times New Roman" w:cs="Times New Roman"/>
          <w:color w:val="212121"/>
          <w:sz w:val="28"/>
          <w:szCs w:val="28"/>
          <w:lang w:eastAsia="ru-RU"/>
        </w:rPr>
        <w:t>огласительных</w:t>
      </w:r>
      <w:proofErr w:type="spellEnd"/>
      <w:r w:rsidRPr="008E5FD9">
        <w:rPr>
          <w:rFonts w:ascii="Times New Roman" w:eastAsia="Times New Roman" w:hAnsi="Times New Roman" w:cs="Times New Roman"/>
          <w:color w:val="212121"/>
          <w:sz w:val="28"/>
          <w:szCs w:val="28"/>
          <w:lang w:eastAsia="ru-RU"/>
        </w:rPr>
        <w:t xml:space="preserve"> бесед:</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все беседы проводит приходской священник;</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lastRenderedPageBreak/>
        <w:t xml:space="preserve">– после первоначальной беседы со священником </w:t>
      </w:r>
      <w:proofErr w:type="spellStart"/>
      <w:r w:rsidRPr="008E5FD9">
        <w:rPr>
          <w:rFonts w:ascii="Times New Roman" w:eastAsia="Times New Roman" w:hAnsi="Times New Roman" w:cs="Times New Roman"/>
          <w:color w:val="212121"/>
          <w:sz w:val="28"/>
          <w:szCs w:val="28"/>
          <w:lang w:eastAsia="ru-RU"/>
        </w:rPr>
        <w:t>огл</w:t>
      </w:r>
      <w:proofErr w:type="spellEnd"/>
      <w:r w:rsidRPr="008E5FD9">
        <w:rPr>
          <w:rFonts w:ascii="Times New Roman" w:eastAsia="Times New Roman" w:hAnsi="Times New Roman" w:cs="Times New Roman"/>
          <w:color w:val="212121"/>
          <w:sz w:val="28"/>
          <w:szCs w:val="28"/>
          <w:lang w:eastAsia="ru-RU"/>
        </w:rPr>
        <w:t xml:space="preserve"> </w:t>
      </w:r>
      <w:proofErr w:type="spellStart"/>
      <w:r w:rsidRPr="008E5FD9">
        <w:rPr>
          <w:rFonts w:ascii="Times New Roman" w:eastAsia="Times New Roman" w:hAnsi="Times New Roman" w:cs="Times New Roman"/>
          <w:color w:val="212121"/>
          <w:sz w:val="28"/>
          <w:szCs w:val="28"/>
          <w:lang w:eastAsia="ru-RU"/>
        </w:rPr>
        <w:t>шенные</w:t>
      </w:r>
      <w:proofErr w:type="spellEnd"/>
      <w:r w:rsidRPr="008E5FD9">
        <w:rPr>
          <w:rFonts w:ascii="Times New Roman" w:eastAsia="Times New Roman" w:hAnsi="Times New Roman" w:cs="Times New Roman"/>
          <w:color w:val="212121"/>
          <w:sz w:val="28"/>
          <w:szCs w:val="28"/>
          <w:lang w:eastAsia="ru-RU"/>
        </w:rPr>
        <w:t xml:space="preserve"> общаются с </w:t>
      </w:r>
      <w:proofErr w:type="spellStart"/>
      <w:r w:rsidRPr="008E5FD9">
        <w:rPr>
          <w:rFonts w:ascii="Times New Roman" w:eastAsia="Times New Roman" w:hAnsi="Times New Roman" w:cs="Times New Roman"/>
          <w:color w:val="212121"/>
          <w:sz w:val="28"/>
          <w:szCs w:val="28"/>
          <w:lang w:eastAsia="ru-RU"/>
        </w:rPr>
        <w:t>катехизатором</w:t>
      </w:r>
      <w:proofErr w:type="spellEnd"/>
      <w:r w:rsidRPr="008E5FD9">
        <w:rPr>
          <w:rFonts w:ascii="Times New Roman" w:eastAsia="Times New Roman" w:hAnsi="Times New Roman" w:cs="Times New Roman"/>
          <w:color w:val="212121"/>
          <w:sz w:val="28"/>
          <w:szCs w:val="28"/>
          <w:lang w:eastAsia="ru-RU"/>
        </w:rPr>
        <w:t xml:space="preserve"> (или с несколькими представителями катехизической службы прихода) и участвуют в исповедальной беседе со священником.</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gramStart"/>
      <w:r w:rsidRPr="008E5FD9">
        <w:rPr>
          <w:rFonts w:ascii="Times New Roman" w:eastAsia="Times New Roman" w:hAnsi="Times New Roman" w:cs="Times New Roman"/>
          <w:color w:val="212121"/>
          <w:sz w:val="28"/>
          <w:szCs w:val="28"/>
          <w:lang w:eastAsia="ru-RU"/>
        </w:rPr>
        <w:t xml:space="preserve">При возникновении различного рода затруднений (личная неприязнь к </w:t>
      </w:r>
      <w:proofErr w:type="spellStart"/>
      <w:r w:rsidRPr="008E5FD9">
        <w:rPr>
          <w:rFonts w:ascii="Times New Roman" w:eastAsia="Times New Roman" w:hAnsi="Times New Roman" w:cs="Times New Roman"/>
          <w:color w:val="212121"/>
          <w:sz w:val="28"/>
          <w:szCs w:val="28"/>
          <w:lang w:eastAsia="ru-RU"/>
        </w:rPr>
        <w:t>катехизатору</w:t>
      </w:r>
      <w:proofErr w:type="spellEnd"/>
      <w:r w:rsidRPr="008E5FD9">
        <w:rPr>
          <w:rFonts w:ascii="Times New Roman" w:eastAsia="Times New Roman" w:hAnsi="Times New Roman" w:cs="Times New Roman"/>
          <w:color w:val="212121"/>
          <w:sz w:val="28"/>
          <w:szCs w:val="28"/>
          <w:lang w:eastAsia="ru-RU"/>
        </w:rPr>
        <w:t>, отсутствие времени для прохождения оглашения или возможности посещать приход и т.д.) оглашенным необходимо предоставить возможность встретиться лично с настоятелем прихода для поиска способов выхода из сложившейся ситуации [26].</w:t>
      </w:r>
      <w:proofErr w:type="gramEnd"/>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 xml:space="preserve">1.5 Распространенные ошибки </w:t>
      </w:r>
      <w:proofErr w:type="spellStart"/>
      <w:r w:rsidRPr="008E5FD9">
        <w:rPr>
          <w:rFonts w:ascii="Times New Roman" w:eastAsia="Times New Roman" w:hAnsi="Times New Roman" w:cs="Times New Roman"/>
          <w:b/>
          <w:bCs/>
          <w:color w:val="212121"/>
          <w:sz w:val="28"/>
          <w:szCs w:val="28"/>
          <w:lang w:eastAsia="ru-RU"/>
        </w:rPr>
        <w:t>катехизаторов</w:t>
      </w:r>
      <w:proofErr w:type="spell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Во время проведения </w:t>
      </w:r>
      <w:proofErr w:type="spellStart"/>
      <w:r w:rsidRPr="008E5FD9">
        <w:rPr>
          <w:rFonts w:ascii="Times New Roman" w:eastAsia="Times New Roman" w:hAnsi="Times New Roman" w:cs="Times New Roman"/>
          <w:color w:val="212121"/>
          <w:sz w:val="28"/>
          <w:szCs w:val="28"/>
          <w:lang w:eastAsia="ru-RU"/>
        </w:rPr>
        <w:t>огласительных</w:t>
      </w:r>
      <w:proofErr w:type="spellEnd"/>
      <w:r w:rsidRPr="008E5FD9">
        <w:rPr>
          <w:rFonts w:ascii="Times New Roman" w:eastAsia="Times New Roman" w:hAnsi="Times New Roman" w:cs="Times New Roman"/>
          <w:color w:val="212121"/>
          <w:sz w:val="28"/>
          <w:szCs w:val="28"/>
          <w:lang w:eastAsia="ru-RU"/>
        </w:rPr>
        <w:t xml:space="preserve"> бесед </w:t>
      </w:r>
      <w:proofErr w:type="spellStart"/>
      <w:r w:rsidRPr="008E5FD9">
        <w:rPr>
          <w:rFonts w:ascii="Times New Roman" w:eastAsia="Times New Roman" w:hAnsi="Times New Roman" w:cs="Times New Roman"/>
          <w:color w:val="212121"/>
          <w:sz w:val="28"/>
          <w:szCs w:val="28"/>
          <w:lang w:eastAsia="ru-RU"/>
        </w:rPr>
        <w:t>катехизаторам</w:t>
      </w:r>
      <w:proofErr w:type="spellEnd"/>
      <w:r w:rsidRPr="008E5FD9">
        <w:rPr>
          <w:rFonts w:ascii="Times New Roman" w:eastAsia="Times New Roman" w:hAnsi="Times New Roman" w:cs="Times New Roman"/>
          <w:color w:val="212121"/>
          <w:sz w:val="28"/>
          <w:szCs w:val="28"/>
          <w:lang w:eastAsia="ru-RU"/>
        </w:rPr>
        <w:t xml:space="preserve"> необходимо стараться избегать следующих наиболее часто встречающихся ошибок:</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 превращение беседы в монолог </w:t>
      </w:r>
      <w:proofErr w:type="spellStart"/>
      <w:r w:rsidRPr="008E5FD9">
        <w:rPr>
          <w:rFonts w:ascii="Times New Roman" w:eastAsia="Times New Roman" w:hAnsi="Times New Roman" w:cs="Times New Roman"/>
          <w:color w:val="212121"/>
          <w:sz w:val="28"/>
          <w:szCs w:val="28"/>
          <w:lang w:eastAsia="ru-RU"/>
        </w:rPr>
        <w:t>катехизатора</w:t>
      </w:r>
      <w:proofErr w:type="spellEnd"/>
      <w:r w:rsidRPr="008E5FD9">
        <w:rPr>
          <w:rFonts w:ascii="Times New Roman" w:eastAsia="Times New Roman" w:hAnsi="Times New Roman" w:cs="Times New Roman"/>
          <w:color w:val="212121"/>
          <w:sz w:val="28"/>
          <w:szCs w:val="28"/>
          <w:lang w:eastAsia="ru-RU"/>
        </w:rPr>
        <w:t>;</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 стремление </w:t>
      </w:r>
      <w:proofErr w:type="spellStart"/>
      <w:r w:rsidRPr="008E5FD9">
        <w:rPr>
          <w:rFonts w:ascii="Times New Roman" w:eastAsia="Times New Roman" w:hAnsi="Times New Roman" w:cs="Times New Roman"/>
          <w:color w:val="212121"/>
          <w:sz w:val="28"/>
          <w:szCs w:val="28"/>
          <w:lang w:eastAsia="ru-RU"/>
        </w:rPr>
        <w:t>катехизатора</w:t>
      </w:r>
      <w:proofErr w:type="spellEnd"/>
      <w:r w:rsidRPr="008E5FD9">
        <w:rPr>
          <w:rFonts w:ascii="Times New Roman" w:eastAsia="Times New Roman" w:hAnsi="Times New Roman" w:cs="Times New Roman"/>
          <w:color w:val="212121"/>
          <w:sz w:val="28"/>
          <w:szCs w:val="28"/>
          <w:lang w:eastAsia="ru-RU"/>
        </w:rPr>
        <w:t xml:space="preserve"> «привязать» оглашаемых к себе, а не указать им путь </w:t>
      </w:r>
      <w:proofErr w:type="gramStart"/>
      <w:r w:rsidRPr="008E5FD9">
        <w:rPr>
          <w:rFonts w:ascii="Times New Roman" w:eastAsia="Times New Roman" w:hAnsi="Times New Roman" w:cs="Times New Roman"/>
          <w:color w:val="212121"/>
          <w:sz w:val="28"/>
          <w:szCs w:val="28"/>
          <w:lang w:eastAsia="ru-RU"/>
        </w:rPr>
        <w:t>ко</w:t>
      </w:r>
      <w:proofErr w:type="gramEnd"/>
      <w:r w:rsidRPr="008E5FD9">
        <w:rPr>
          <w:rFonts w:ascii="Times New Roman" w:eastAsia="Times New Roman" w:hAnsi="Times New Roman" w:cs="Times New Roman"/>
          <w:color w:val="212121"/>
          <w:sz w:val="28"/>
          <w:szCs w:val="28"/>
          <w:lang w:eastAsia="ru-RU"/>
        </w:rPr>
        <w:t xml:space="preserve"> Христу;</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 подмена </w:t>
      </w:r>
      <w:proofErr w:type="spellStart"/>
      <w:r w:rsidRPr="008E5FD9">
        <w:rPr>
          <w:rFonts w:ascii="Times New Roman" w:eastAsia="Times New Roman" w:hAnsi="Times New Roman" w:cs="Times New Roman"/>
          <w:color w:val="212121"/>
          <w:sz w:val="28"/>
          <w:szCs w:val="28"/>
          <w:lang w:eastAsia="ru-RU"/>
        </w:rPr>
        <w:t>катехизации</w:t>
      </w:r>
      <w:proofErr w:type="spellEnd"/>
      <w:r w:rsidRPr="008E5FD9">
        <w:rPr>
          <w:rFonts w:ascii="Times New Roman" w:eastAsia="Times New Roman" w:hAnsi="Times New Roman" w:cs="Times New Roman"/>
          <w:color w:val="212121"/>
          <w:sz w:val="28"/>
          <w:szCs w:val="28"/>
          <w:lang w:eastAsia="ru-RU"/>
        </w:rPr>
        <w:t xml:space="preserve"> пастырством [27] (попытка </w:t>
      </w:r>
      <w:proofErr w:type="spellStart"/>
      <w:r w:rsidRPr="008E5FD9">
        <w:rPr>
          <w:rFonts w:ascii="Times New Roman" w:eastAsia="Times New Roman" w:hAnsi="Times New Roman" w:cs="Times New Roman"/>
          <w:color w:val="212121"/>
          <w:sz w:val="28"/>
          <w:szCs w:val="28"/>
          <w:lang w:eastAsia="ru-RU"/>
        </w:rPr>
        <w:t>катехизатора</w:t>
      </w:r>
      <w:proofErr w:type="spellEnd"/>
      <w:r w:rsidRPr="008E5FD9">
        <w:rPr>
          <w:rFonts w:ascii="Times New Roman" w:eastAsia="Times New Roman" w:hAnsi="Times New Roman" w:cs="Times New Roman"/>
          <w:color w:val="212121"/>
          <w:sz w:val="28"/>
          <w:szCs w:val="28"/>
          <w:lang w:eastAsia="ru-RU"/>
        </w:rPr>
        <w:t>-мирянина исполнять функции пастыря-священника);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 стремление к </w:t>
      </w:r>
      <w:proofErr w:type="spellStart"/>
      <w:r w:rsidRPr="008E5FD9">
        <w:rPr>
          <w:rFonts w:ascii="Times New Roman" w:eastAsia="Times New Roman" w:hAnsi="Times New Roman" w:cs="Times New Roman"/>
          <w:color w:val="212121"/>
          <w:sz w:val="28"/>
          <w:szCs w:val="28"/>
          <w:lang w:eastAsia="ru-RU"/>
        </w:rPr>
        <w:t>подстраиванию</w:t>
      </w:r>
      <w:proofErr w:type="spellEnd"/>
      <w:r w:rsidRPr="008E5FD9">
        <w:rPr>
          <w:rFonts w:ascii="Times New Roman" w:eastAsia="Times New Roman" w:hAnsi="Times New Roman" w:cs="Times New Roman"/>
          <w:color w:val="212121"/>
          <w:sz w:val="28"/>
          <w:szCs w:val="28"/>
          <w:lang w:eastAsia="ru-RU"/>
        </w:rPr>
        <w:t xml:space="preserve"> </w:t>
      </w:r>
      <w:proofErr w:type="spellStart"/>
      <w:r w:rsidRPr="008E5FD9">
        <w:rPr>
          <w:rFonts w:ascii="Times New Roman" w:eastAsia="Times New Roman" w:hAnsi="Times New Roman" w:cs="Times New Roman"/>
          <w:color w:val="212121"/>
          <w:sz w:val="28"/>
          <w:szCs w:val="28"/>
          <w:lang w:eastAsia="ru-RU"/>
        </w:rPr>
        <w:t>катехизатора</w:t>
      </w:r>
      <w:proofErr w:type="spellEnd"/>
      <w:r w:rsidRPr="008E5FD9">
        <w:rPr>
          <w:rFonts w:ascii="Times New Roman" w:eastAsia="Times New Roman" w:hAnsi="Times New Roman" w:cs="Times New Roman"/>
          <w:color w:val="212121"/>
          <w:sz w:val="28"/>
          <w:szCs w:val="28"/>
          <w:lang w:eastAsia="ru-RU"/>
        </w:rPr>
        <w:t xml:space="preserve"> под слушателей [28], заискивание, чрезмерное упрощение православия и его редукция до уровня оглашенных;</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 подмена </w:t>
      </w:r>
      <w:proofErr w:type="spellStart"/>
      <w:r w:rsidRPr="008E5FD9">
        <w:rPr>
          <w:rFonts w:ascii="Times New Roman" w:eastAsia="Times New Roman" w:hAnsi="Times New Roman" w:cs="Times New Roman"/>
          <w:color w:val="212121"/>
          <w:sz w:val="28"/>
          <w:szCs w:val="28"/>
          <w:lang w:eastAsia="ru-RU"/>
        </w:rPr>
        <w:t>воцерковления</w:t>
      </w:r>
      <w:proofErr w:type="spellEnd"/>
      <w:r w:rsidRPr="008E5FD9">
        <w:rPr>
          <w:rFonts w:ascii="Times New Roman" w:eastAsia="Times New Roman" w:hAnsi="Times New Roman" w:cs="Times New Roman"/>
          <w:color w:val="212121"/>
          <w:sz w:val="28"/>
          <w:szCs w:val="28"/>
          <w:lang w:eastAsia="ru-RU"/>
        </w:rPr>
        <w:t xml:space="preserve"> внешней церковностью (исполнением церковных чинов и обрядов);</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представление греха как набора поступков и обрядовых нарушений;</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категоричность и чрезмерный либерализм;</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формальный отказ допустить человека к Крещению без стремления помочь преодолеть сложившиеся препятствия к принятию этого таинства.</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1.6 Организация оглашения</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gramStart"/>
      <w:r w:rsidRPr="008E5FD9">
        <w:rPr>
          <w:rFonts w:ascii="Times New Roman" w:eastAsia="Times New Roman" w:hAnsi="Times New Roman" w:cs="Times New Roman"/>
          <w:color w:val="212121"/>
          <w:sz w:val="28"/>
          <w:szCs w:val="28"/>
          <w:lang w:eastAsia="ru-RU"/>
        </w:rPr>
        <w:t>Во время подготовки к Крещению оглашенным необходимо рекомендовать регулярно посещать специальные беседы для готовящихся принять Крещение, читать Евангелие и книги, разъясняющие основы христианской веры (например, Закон Божий), обретать опыт личной молитвы, посильно участвовать в богослужебной и церковно-общинной жизни прихода.</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spellStart"/>
      <w:r w:rsidRPr="008E5FD9">
        <w:rPr>
          <w:rFonts w:ascii="Times New Roman" w:eastAsia="Times New Roman" w:hAnsi="Times New Roman" w:cs="Times New Roman"/>
          <w:color w:val="212121"/>
          <w:sz w:val="28"/>
          <w:szCs w:val="28"/>
          <w:lang w:eastAsia="ru-RU"/>
        </w:rPr>
        <w:t>Огласительные</w:t>
      </w:r>
      <w:proofErr w:type="spellEnd"/>
      <w:r w:rsidRPr="008E5FD9">
        <w:rPr>
          <w:rFonts w:ascii="Times New Roman" w:eastAsia="Times New Roman" w:hAnsi="Times New Roman" w:cs="Times New Roman"/>
          <w:color w:val="212121"/>
          <w:sz w:val="28"/>
          <w:szCs w:val="28"/>
          <w:lang w:eastAsia="ru-RU"/>
        </w:rPr>
        <w:t xml:space="preserve"> беседы могут проходить в форме групповых занятий или индивидуальных бесед.</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gramStart"/>
      <w:r w:rsidRPr="008E5FD9">
        <w:rPr>
          <w:rFonts w:ascii="Times New Roman" w:eastAsia="Times New Roman" w:hAnsi="Times New Roman" w:cs="Times New Roman"/>
          <w:color w:val="212121"/>
          <w:sz w:val="28"/>
          <w:szCs w:val="28"/>
          <w:lang w:eastAsia="ru-RU"/>
        </w:rPr>
        <w:t xml:space="preserve">В первом случае оглашенные собираются в назначенное время в определенном для проведения бесед помещении и беседуют с клириком прихода или </w:t>
      </w:r>
      <w:proofErr w:type="spellStart"/>
      <w:r w:rsidRPr="008E5FD9">
        <w:rPr>
          <w:rFonts w:ascii="Times New Roman" w:eastAsia="Times New Roman" w:hAnsi="Times New Roman" w:cs="Times New Roman"/>
          <w:color w:val="212121"/>
          <w:sz w:val="28"/>
          <w:szCs w:val="28"/>
          <w:lang w:eastAsia="ru-RU"/>
        </w:rPr>
        <w:t>катехизатором</w:t>
      </w:r>
      <w:proofErr w:type="spellEnd"/>
      <w:r w:rsidRPr="008E5FD9">
        <w:rPr>
          <w:rFonts w:ascii="Times New Roman" w:eastAsia="Times New Roman" w:hAnsi="Times New Roman" w:cs="Times New Roman"/>
          <w:color w:val="212121"/>
          <w:sz w:val="28"/>
          <w:szCs w:val="28"/>
          <w:lang w:eastAsia="ru-RU"/>
        </w:rPr>
        <w:t>.</w:t>
      </w:r>
      <w:proofErr w:type="gramEnd"/>
      <w:r w:rsidRPr="008E5FD9">
        <w:rPr>
          <w:rFonts w:ascii="Times New Roman" w:eastAsia="Times New Roman" w:hAnsi="Times New Roman" w:cs="Times New Roman"/>
          <w:color w:val="212121"/>
          <w:sz w:val="28"/>
          <w:szCs w:val="28"/>
          <w:lang w:eastAsia="ru-RU"/>
        </w:rPr>
        <w:t xml:space="preserve"> При этом возникает вероятность потери личностного измерения оглашения, когда собеседование с каждым участником встречи превращается в лекцию.</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lastRenderedPageBreak/>
        <w:t>Индивидуальный подход в оглашении возможен на приходах, где в оглашении участвует дежурный священник,</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функционирует полноценная катехизическая служба и духовно опытные прихожане готовы лично курировать (сопровождать) вхождение человека в церковную жизнь. В таком случае после первоначальной встречи со священником </w:t>
      </w:r>
      <w:proofErr w:type="gramStart"/>
      <w:r w:rsidRPr="008E5FD9">
        <w:rPr>
          <w:rFonts w:ascii="Times New Roman" w:eastAsia="Times New Roman" w:hAnsi="Times New Roman" w:cs="Times New Roman"/>
          <w:color w:val="212121"/>
          <w:sz w:val="28"/>
          <w:szCs w:val="28"/>
          <w:lang w:eastAsia="ru-RU"/>
        </w:rPr>
        <w:t>оглашенный</w:t>
      </w:r>
      <w:proofErr w:type="gramEnd"/>
      <w:r w:rsidRPr="008E5FD9">
        <w:rPr>
          <w:rFonts w:ascii="Times New Roman" w:eastAsia="Times New Roman" w:hAnsi="Times New Roman" w:cs="Times New Roman"/>
          <w:color w:val="212121"/>
          <w:sz w:val="28"/>
          <w:szCs w:val="28"/>
          <w:lang w:eastAsia="ru-RU"/>
        </w:rPr>
        <w:t xml:space="preserve"> может общаться с представителем </w:t>
      </w:r>
      <w:proofErr w:type="spellStart"/>
      <w:r w:rsidRPr="008E5FD9">
        <w:rPr>
          <w:rFonts w:ascii="Times New Roman" w:eastAsia="Times New Roman" w:hAnsi="Times New Roman" w:cs="Times New Roman"/>
          <w:color w:val="212121"/>
          <w:sz w:val="28"/>
          <w:szCs w:val="28"/>
          <w:lang w:eastAsia="ru-RU"/>
        </w:rPr>
        <w:t>катехизаторской</w:t>
      </w:r>
      <w:proofErr w:type="spellEnd"/>
      <w:r w:rsidRPr="008E5FD9">
        <w:rPr>
          <w:rFonts w:ascii="Times New Roman" w:eastAsia="Times New Roman" w:hAnsi="Times New Roman" w:cs="Times New Roman"/>
          <w:color w:val="212121"/>
          <w:sz w:val="28"/>
          <w:szCs w:val="28"/>
          <w:lang w:eastAsia="ru-RU"/>
        </w:rPr>
        <w:t xml:space="preserve"> службы прихода в индивидуальном порядке (</w:t>
      </w:r>
      <w:proofErr w:type="spellStart"/>
      <w:r w:rsidRPr="008E5FD9">
        <w:rPr>
          <w:rFonts w:ascii="Times New Roman" w:eastAsia="Times New Roman" w:hAnsi="Times New Roman" w:cs="Times New Roman"/>
          <w:color w:val="212121"/>
          <w:sz w:val="28"/>
          <w:szCs w:val="28"/>
          <w:lang w:eastAsia="ru-RU"/>
        </w:rPr>
        <w:t>согласуя</w:t>
      </w:r>
      <w:proofErr w:type="spellEnd"/>
      <w:r w:rsidRPr="008E5FD9">
        <w:rPr>
          <w:rFonts w:ascii="Times New Roman" w:eastAsia="Times New Roman" w:hAnsi="Times New Roman" w:cs="Times New Roman"/>
          <w:color w:val="212121"/>
          <w:sz w:val="28"/>
          <w:szCs w:val="28"/>
          <w:lang w:eastAsia="ru-RU"/>
        </w:rPr>
        <w:t xml:space="preserve"> с ним время проведения бесед), а в конце подготовительного курса участвует в покаянно-исповедальной беседе со священником. Впоследствии указанный представитель катехизической службы сможет помогать христианину </w:t>
      </w:r>
      <w:proofErr w:type="spellStart"/>
      <w:r w:rsidRPr="008E5FD9">
        <w:rPr>
          <w:rFonts w:ascii="Times New Roman" w:eastAsia="Times New Roman" w:hAnsi="Times New Roman" w:cs="Times New Roman"/>
          <w:color w:val="212121"/>
          <w:sz w:val="28"/>
          <w:szCs w:val="28"/>
          <w:lang w:eastAsia="ru-RU"/>
        </w:rPr>
        <w:t>воцерковляться</w:t>
      </w:r>
      <w:proofErr w:type="spellEnd"/>
      <w:r w:rsidRPr="008E5FD9">
        <w:rPr>
          <w:rFonts w:ascii="Times New Roman" w:eastAsia="Times New Roman" w:hAnsi="Times New Roman" w:cs="Times New Roman"/>
          <w:color w:val="212121"/>
          <w:sz w:val="28"/>
          <w:szCs w:val="28"/>
          <w:lang w:eastAsia="ru-RU"/>
        </w:rPr>
        <w:t xml:space="preserve"> и после Крещения.</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Оптимальный режим встреч с </w:t>
      </w:r>
      <w:proofErr w:type="gramStart"/>
      <w:r w:rsidRPr="008E5FD9">
        <w:rPr>
          <w:rFonts w:ascii="Times New Roman" w:eastAsia="Times New Roman" w:hAnsi="Times New Roman" w:cs="Times New Roman"/>
          <w:color w:val="212121"/>
          <w:sz w:val="28"/>
          <w:szCs w:val="28"/>
          <w:lang w:eastAsia="ru-RU"/>
        </w:rPr>
        <w:t>оглашенными</w:t>
      </w:r>
      <w:proofErr w:type="gramEnd"/>
      <w:r w:rsidRPr="008E5FD9">
        <w:rPr>
          <w:rFonts w:ascii="Times New Roman" w:eastAsia="Times New Roman" w:hAnsi="Times New Roman" w:cs="Times New Roman"/>
          <w:color w:val="212121"/>
          <w:sz w:val="28"/>
          <w:szCs w:val="28"/>
          <w:lang w:eastAsia="ru-RU"/>
        </w:rPr>
        <w:t xml:space="preserve"> на групповых занятиях – одна беседа в неделю. Готовящийся </w:t>
      </w:r>
      <w:proofErr w:type="gramStart"/>
      <w:r w:rsidRPr="008E5FD9">
        <w:rPr>
          <w:rFonts w:ascii="Times New Roman" w:eastAsia="Times New Roman" w:hAnsi="Times New Roman" w:cs="Times New Roman"/>
          <w:color w:val="212121"/>
          <w:sz w:val="28"/>
          <w:szCs w:val="28"/>
          <w:lang w:eastAsia="ru-RU"/>
        </w:rPr>
        <w:t>ко</w:t>
      </w:r>
      <w:proofErr w:type="gramEnd"/>
      <w:r w:rsidRPr="008E5FD9">
        <w:rPr>
          <w:rFonts w:ascii="Times New Roman" w:eastAsia="Times New Roman" w:hAnsi="Times New Roman" w:cs="Times New Roman"/>
          <w:color w:val="212121"/>
          <w:sz w:val="28"/>
          <w:szCs w:val="28"/>
          <w:lang w:eastAsia="ru-RU"/>
        </w:rPr>
        <w:t xml:space="preserve"> Крещению человек должен иметь возможность и время усвоить услышанное, прочесть необходимую литературу и начать жить по Евангелию.</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Возможны два варианта организации </w:t>
      </w:r>
      <w:proofErr w:type="spellStart"/>
      <w:r w:rsidRPr="008E5FD9">
        <w:rPr>
          <w:rFonts w:ascii="Times New Roman" w:eastAsia="Times New Roman" w:hAnsi="Times New Roman" w:cs="Times New Roman"/>
          <w:color w:val="212121"/>
          <w:sz w:val="28"/>
          <w:szCs w:val="28"/>
          <w:lang w:eastAsia="ru-RU"/>
        </w:rPr>
        <w:t>огласительных</w:t>
      </w:r>
      <w:proofErr w:type="spellEnd"/>
      <w:r w:rsidRPr="008E5FD9">
        <w:rPr>
          <w:rFonts w:ascii="Times New Roman" w:eastAsia="Times New Roman" w:hAnsi="Times New Roman" w:cs="Times New Roman"/>
          <w:color w:val="212121"/>
          <w:sz w:val="28"/>
          <w:szCs w:val="28"/>
          <w:lang w:eastAsia="ru-RU"/>
        </w:rPr>
        <w:t xml:space="preserve"> бесед: в будние дни и в выходные.</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Например, если </w:t>
      </w:r>
      <w:proofErr w:type="spellStart"/>
      <w:r w:rsidRPr="008E5FD9">
        <w:rPr>
          <w:rFonts w:ascii="Times New Roman" w:eastAsia="Times New Roman" w:hAnsi="Times New Roman" w:cs="Times New Roman"/>
          <w:color w:val="212121"/>
          <w:sz w:val="28"/>
          <w:szCs w:val="28"/>
          <w:lang w:eastAsia="ru-RU"/>
        </w:rPr>
        <w:t>огласительный</w:t>
      </w:r>
      <w:proofErr w:type="spellEnd"/>
      <w:r w:rsidRPr="008E5FD9">
        <w:rPr>
          <w:rFonts w:ascii="Times New Roman" w:eastAsia="Times New Roman" w:hAnsi="Times New Roman" w:cs="Times New Roman"/>
          <w:color w:val="212121"/>
          <w:sz w:val="28"/>
          <w:szCs w:val="28"/>
          <w:lang w:eastAsia="ru-RU"/>
        </w:rPr>
        <w:t xml:space="preserve"> цикл рассчитан на один месяц, первый вариант предусматривает проведение </w:t>
      </w:r>
      <w:proofErr w:type="spellStart"/>
      <w:r w:rsidRPr="008E5FD9">
        <w:rPr>
          <w:rFonts w:ascii="Times New Roman" w:eastAsia="Times New Roman" w:hAnsi="Times New Roman" w:cs="Times New Roman"/>
          <w:color w:val="212121"/>
          <w:sz w:val="28"/>
          <w:szCs w:val="28"/>
          <w:lang w:eastAsia="ru-RU"/>
        </w:rPr>
        <w:t>огласительных</w:t>
      </w:r>
      <w:proofErr w:type="spellEnd"/>
      <w:r w:rsidRPr="008E5FD9">
        <w:rPr>
          <w:rFonts w:ascii="Times New Roman" w:eastAsia="Times New Roman" w:hAnsi="Times New Roman" w:cs="Times New Roman"/>
          <w:color w:val="212121"/>
          <w:sz w:val="28"/>
          <w:szCs w:val="28"/>
          <w:lang w:eastAsia="ru-RU"/>
        </w:rPr>
        <w:t xml:space="preserve"> бесед в следующем порядке: первая беседа проходит в понедельник вечером, вторая – во вторник 2-й недели, третья – в среду 3-й недели, и последняя – в четверг 4-й недели. Такая организация бесед позволяет начинать новый курс оглашения каждую неделю (в понедельник). Второй вариант больше подходит для </w:t>
      </w:r>
      <w:proofErr w:type="spellStart"/>
      <w:r w:rsidRPr="008E5FD9">
        <w:rPr>
          <w:rFonts w:ascii="Times New Roman" w:eastAsia="Times New Roman" w:hAnsi="Times New Roman" w:cs="Times New Roman"/>
          <w:color w:val="212121"/>
          <w:sz w:val="28"/>
          <w:szCs w:val="28"/>
          <w:lang w:eastAsia="ru-RU"/>
        </w:rPr>
        <w:t>катехизаторов</w:t>
      </w:r>
      <w:proofErr w:type="spellEnd"/>
      <w:r w:rsidRPr="008E5FD9">
        <w:rPr>
          <w:rFonts w:ascii="Times New Roman" w:eastAsia="Times New Roman" w:hAnsi="Times New Roman" w:cs="Times New Roman"/>
          <w:color w:val="212121"/>
          <w:sz w:val="28"/>
          <w:szCs w:val="28"/>
          <w:lang w:eastAsia="ru-RU"/>
        </w:rPr>
        <w:t xml:space="preserve"> и оглашаемых, работающих в будние дни. Беседы в таком случае проводят по субботам или воскресеньям. Однако новый цикл бесед при такой схеме начинается один раз в месяц (при условии проведения </w:t>
      </w:r>
      <w:proofErr w:type="spellStart"/>
      <w:r w:rsidRPr="008E5FD9">
        <w:rPr>
          <w:rFonts w:ascii="Times New Roman" w:eastAsia="Times New Roman" w:hAnsi="Times New Roman" w:cs="Times New Roman"/>
          <w:color w:val="212121"/>
          <w:sz w:val="28"/>
          <w:szCs w:val="28"/>
          <w:lang w:eastAsia="ru-RU"/>
        </w:rPr>
        <w:t>катехизатором</w:t>
      </w:r>
      <w:proofErr w:type="spellEnd"/>
      <w:r w:rsidRPr="008E5FD9">
        <w:rPr>
          <w:rFonts w:ascii="Times New Roman" w:eastAsia="Times New Roman" w:hAnsi="Times New Roman" w:cs="Times New Roman"/>
          <w:color w:val="212121"/>
          <w:sz w:val="28"/>
          <w:szCs w:val="28"/>
          <w:lang w:eastAsia="ru-RU"/>
        </w:rPr>
        <w:t xml:space="preserve"> одного занятия в день).</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Продолжительность одной беседы не должна по возможности превышать 1–1,5 часа, так как усвоить немалый объем новой информации для большинства слушателей будет проблематично.</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Количество </w:t>
      </w:r>
      <w:proofErr w:type="spellStart"/>
      <w:r w:rsidRPr="008E5FD9">
        <w:rPr>
          <w:rFonts w:ascii="Times New Roman" w:eastAsia="Times New Roman" w:hAnsi="Times New Roman" w:cs="Times New Roman"/>
          <w:color w:val="212121"/>
          <w:sz w:val="28"/>
          <w:szCs w:val="28"/>
          <w:lang w:eastAsia="ru-RU"/>
        </w:rPr>
        <w:t>огласительных</w:t>
      </w:r>
      <w:proofErr w:type="spellEnd"/>
      <w:r w:rsidRPr="008E5FD9">
        <w:rPr>
          <w:rFonts w:ascii="Times New Roman" w:eastAsia="Times New Roman" w:hAnsi="Times New Roman" w:cs="Times New Roman"/>
          <w:color w:val="212121"/>
          <w:sz w:val="28"/>
          <w:szCs w:val="28"/>
          <w:lang w:eastAsia="ru-RU"/>
        </w:rPr>
        <w:t xml:space="preserve"> бесед должно определяться настоятелем прихода «с любовью и рассудительностью» [29], учитывать степень подготовленности оглашенного к вхождению в Церковь, а также территориальные и прочие особенности приходов.</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Для организации полноценной </w:t>
      </w:r>
      <w:proofErr w:type="spellStart"/>
      <w:r w:rsidRPr="008E5FD9">
        <w:rPr>
          <w:rFonts w:ascii="Times New Roman" w:eastAsia="Times New Roman" w:hAnsi="Times New Roman" w:cs="Times New Roman"/>
          <w:color w:val="212121"/>
          <w:sz w:val="28"/>
          <w:szCs w:val="28"/>
          <w:lang w:eastAsia="ru-RU"/>
        </w:rPr>
        <w:t>катехизации</w:t>
      </w:r>
      <w:proofErr w:type="spellEnd"/>
      <w:r w:rsidRPr="008E5FD9">
        <w:rPr>
          <w:rFonts w:ascii="Times New Roman" w:eastAsia="Times New Roman" w:hAnsi="Times New Roman" w:cs="Times New Roman"/>
          <w:color w:val="212121"/>
          <w:sz w:val="28"/>
          <w:szCs w:val="28"/>
          <w:lang w:eastAsia="ru-RU"/>
        </w:rPr>
        <w:t xml:space="preserve"> взрослых возможен вариант организации Крещения как торжественного и значимого события в жизни всей приходской общины примерно 4–6 раз в год. При таком подходе станет возможным набирать группы желающих креститься и проводить их основательную подготовку к Крещению и Причащению. В таком случае целесообразно совершать </w:t>
      </w:r>
      <w:proofErr w:type="spellStart"/>
      <w:r w:rsidRPr="008E5FD9">
        <w:rPr>
          <w:rFonts w:ascii="Times New Roman" w:eastAsia="Times New Roman" w:hAnsi="Times New Roman" w:cs="Times New Roman"/>
          <w:color w:val="212121"/>
          <w:sz w:val="28"/>
          <w:szCs w:val="28"/>
          <w:lang w:eastAsia="ru-RU"/>
        </w:rPr>
        <w:t>Крещальную</w:t>
      </w:r>
      <w:proofErr w:type="spellEnd"/>
      <w:r w:rsidRPr="008E5FD9">
        <w:rPr>
          <w:rFonts w:ascii="Times New Roman" w:eastAsia="Times New Roman" w:hAnsi="Times New Roman" w:cs="Times New Roman"/>
          <w:color w:val="212121"/>
          <w:sz w:val="28"/>
          <w:szCs w:val="28"/>
          <w:lang w:eastAsia="ru-RU"/>
        </w:rPr>
        <w:t xml:space="preserve"> литургию накануне великих праздников в торжественной обстановке: «Восприятию Крещения как </w:t>
      </w:r>
      <w:r w:rsidRPr="008E5FD9">
        <w:rPr>
          <w:rFonts w:ascii="Times New Roman" w:eastAsia="Times New Roman" w:hAnsi="Times New Roman" w:cs="Times New Roman"/>
          <w:color w:val="212121"/>
          <w:sz w:val="28"/>
          <w:szCs w:val="28"/>
          <w:lang w:eastAsia="ru-RU"/>
        </w:rPr>
        <w:lastRenderedPageBreak/>
        <w:t xml:space="preserve">события, важнейшего в личной жизни человека и значимого для церковной общины, будет способствовать должная подготовка к принятию Таинства, возрождение древней практики его совершения в присутствии и при участии прихода в соединении со Святой Евхаристией в Великую Субботу, в </w:t>
      </w:r>
      <w:proofErr w:type="spellStart"/>
      <w:r w:rsidRPr="008E5FD9">
        <w:rPr>
          <w:rFonts w:ascii="Times New Roman" w:eastAsia="Times New Roman" w:hAnsi="Times New Roman" w:cs="Times New Roman"/>
          <w:color w:val="212121"/>
          <w:sz w:val="28"/>
          <w:szCs w:val="28"/>
          <w:lang w:eastAsia="ru-RU"/>
        </w:rPr>
        <w:t>навечерие</w:t>
      </w:r>
      <w:proofErr w:type="spellEnd"/>
      <w:r w:rsidRPr="008E5FD9">
        <w:rPr>
          <w:rFonts w:ascii="Times New Roman" w:eastAsia="Times New Roman" w:hAnsi="Times New Roman" w:cs="Times New Roman"/>
          <w:color w:val="212121"/>
          <w:sz w:val="28"/>
          <w:szCs w:val="28"/>
          <w:lang w:eastAsia="ru-RU"/>
        </w:rPr>
        <w:t xml:space="preserve"> Рождества и Богоявления» [30].</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При отсутствии препятствий к совершению Крещения после участия в подготовительных беседах оглашенным надлежит выдавать свидетельствующий об этом документ, подписанный </w:t>
      </w:r>
      <w:proofErr w:type="spellStart"/>
      <w:r w:rsidRPr="008E5FD9">
        <w:rPr>
          <w:rFonts w:ascii="Times New Roman" w:eastAsia="Times New Roman" w:hAnsi="Times New Roman" w:cs="Times New Roman"/>
          <w:color w:val="212121"/>
          <w:sz w:val="28"/>
          <w:szCs w:val="28"/>
          <w:lang w:eastAsia="ru-RU"/>
        </w:rPr>
        <w:t>катехизатором</w:t>
      </w:r>
      <w:proofErr w:type="spellEnd"/>
      <w:r w:rsidRPr="008E5FD9">
        <w:rPr>
          <w:rFonts w:ascii="Times New Roman" w:eastAsia="Times New Roman" w:hAnsi="Times New Roman" w:cs="Times New Roman"/>
          <w:color w:val="212121"/>
          <w:sz w:val="28"/>
          <w:szCs w:val="28"/>
          <w:lang w:eastAsia="ru-RU"/>
        </w:rPr>
        <w:t xml:space="preserve"> или священником, для предъявления в день совершения Таинства Крещения.</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В тех случаях, когда готовящийся к принятию Таинства Крещения прошел оглашение в другом храме, приход должен </w:t>
      </w:r>
      <w:proofErr w:type="gramStart"/>
      <w:r w:rsidRPr="008E5FD9">
        <w:rPr>
          <w:rFonts w:ascii="Times New Roman" w:eastAsia="Times New Roman" w:hAnsi="Times New Roman" w:cs="Times New Roman"/>
          <w:color w:val="212121"/>
          <w:sz w:val="28"/>
          <w:szCs w:val="28"/>
          <w:lang w:eastAsia="ru-RU"/>
        </w:rPr>
        <w:t>предоставить соответствующий документ</w:t>
      </w:r>
      <w:proofErr w:type="gramEnd"/>
      <w:r w:rsidRPr="008E5FD9">
        <w:rPr>
          <w:rFonts w:ascii="Times New Roman" w:eastAsia="Times New Roman" w:hAnsi="Times New Roman" w:cs="Times New Roman"/>
          <w:color w:val="212121"/>
          <w:sz w:val="28"/>
          <w:szCs w:val="28"/>
          <w:lang w:eastAsia="ru-RU"/>
        </w:rPr>
        <w:t>, заверенный печатью храма [31].</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Оформляя этот документ, необходимо обратить внимание участников беседы на то, что перед Крещением </w:t>
      </w:r>
      <w:proofErr w:type="gramStart"/>
      <w:r w:rsidRPr="008E5FD9">
        <w:rPr>
          <w:rFonts w:ascii="Times New Roman" w:eastAsia="Times New Roman" w:hAnsi="Times New Roman" w:cs="Times New Roman"/>
          <w:color w:val="212121"/>
          <w:sz w:val="28"/>
          <w:szCs w:val="28"/>
          <w:lang w:eastAsia="ru-RU"/>
        </w:rPr>
        <w:t>оглашенному</w:t>
      </w:r>
      <w:proofErr w:type="gramEnd"/>
      <w:r w:rsidRPr="008E5FD9">
        <w:rPr>
          <w:rFonts w:ascii="Times New Roman" w:eastAsia="Times New Roman" w:hAnsi="Times New Roman" w:cs="Times New Roman"/>
          <w:color w:val="212121"/>
          <w:sz w:val="28"/>
          <w:szCs w:val="28"/>
          <w:lang w:eastAsia="ru-RU"/>
        </w:rPr>
        <w:t xml:space="preserve"> нарекается имя из православных святцев. Нареченное имя не следует менять по произволу. Давать несколько имен в Русской Православной Церкви не принято. Если при рождении младенцу было присвоено имя, содержащееся в православных святцах, не рекомендуется при наречении имени менять это имя на иное, т.к. в большинстве случаев просьбы о Крещении человека с иным именем связаны с оккультным стремлением избежать воздействия колдунов.</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В некоторых случаях отсутствующее в православном месяцеслове имя человека можно перевести в церковнославянскую форму и крестить с этим именем [32]. В том случае, когда не удается установить подобного соответствия, можно рекомендовать родителям или самому </w:t>
      </w:r>
      <w:proofErr w:type="spellStart"/>
      <w:r w:rsidRPr="008E5FD9">
        <w:rPr>
          <w:rFonts w:ascii="Times New Roman" w:eastAsia="Times New Roman" w:hAnsi="Times New Roman" w:cs="Times New Roman"/>
          <w:color w:val="212121"/>
          <w:sz w:val="28"/>
          <w:szCs w:val="28"/>
          <w:lang w:eastAsia="ru-RU"/>
        </w:rPr>
        <w:t>крещаемому</w:t>
      </w:r>
      <w:proofErr w:type="spellEnd"/>
      <w:r w:rsidRPr="008E5FD9">
        <w:rPr>
          <w:rFonts w:ascii="Times New Roman" w:eastAsia="Times New Roman" w:hAnsi="Times New Roman" w:cs="Times New Roman"/>
          <w:color w:val="212121"/>
          <w:sz w:val="28"/>
          <w:szCs w:val="28"/>
          <w:lang w:eastAsia="ru-RU"/>
        </w:rPr>
        <w:t xml:space="preserve"> выбрать имя из месяцеслова (например, близкое по звучанию [33]).</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Оглашение может быть построено только на основании искренних и доверительных отношений с людьми. Ведь </w:t>
      </w:r>
      <w:proofErr w:type="spellStart"/>
      <w:r w:rsidRPr="008E5FD9">
        <w:rPr>
          <w:rFonts w:ascii="Times New Roman" w:eastAsia="Times New Roman" w:hAnsi="Times New Roman" w:cs="Times New Roman"/>
          <w:color w:val="212121"/>
          <w:sz w:val="28"/>
          <w:szCs w:val="28"/>
          <w:lang w:eastAsia="ru-RU"/>
        </w:rPr>
        <w:t>катехизация</w:t>
      </w:r>
      <w:proofErr w:type="spellEnd"/>
      <w:r w:rsidRPr="008E5FD9">
        <w:rPr>
          <w:rFonts w:ascii="Times New Roman" w:eastAsia="Times New Roman" w:hAnsi="Times New Roman" w:cs="Times New Roman"/>
          <w:color w:val="212121"/>
          <w:sz w:val="28"/>
          <w:szCs w:val="28"/>
          <w:lang w:eastAsia="ru-RU"/>
        </w:rPr>
        <w:t xml:space="preserve"> – это отклик Церкви на свободное произволение человека к спасению. Использование в катехизическом процессе любых средств и технологий, нарушающих свободу человека, недопустимо.</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spellStart"/>
      <w:r w:rsidRPr="008E5FD9">
        <w:rPr>
          <w:rFonts w:ascii="Times New Roman" w:eastAsia="Times New Roman" w:hAnsi="Times New Roman" w:cs="Times New Roman"/>
          <w:color w:val="212121"/>
          <w:sz w:val="28"/>
          <w:szCs w:val="28"/>
          <w:lang w:eastAsia="ru-RU"/>
        </w:rPr>
        <w:t>Катехизация</w:t>
      </w:r>
      <w:proofErr w:type="spellEnd"/>
      <w:r w:rsidRPr="008E5FD9">
        <w:rPr>
          <w:rFonts w:ascii="Times New Roman" w:eastAsia="Times New Roman" w:hAnsi="Times New Roman" w:cs="Times New Roman"/>
          <w:color w:val="212121"/>
          <w:sz w:val="28"/>
          <w:szCs w:val="28"/>
          <w:lang w:eastAsia="ru-RU"/>
        </w:rPr>
        <w:t xml:space="preserve"> должна быть, в первую очередь, встречей и диалогом, а не монологом </w:t>
      </w:r>
      <w:proofErr w:type="spellStart"/>
      <w:r w:rsidRPr="008E5FD9">
        <w:rPr>
          <w:rFonts w:ascii="Times New Roman" w:eastAsia="Times New Roman" w:hAnsi="Times New Roman" w:cs="Times New Roman"/>
          <w:color w:val="212121"/>
          <w:sz w:val="28"/>
          <w:szCs w:val="28"/>
          <w:lang w:eastAsia="ru-RU"/>
        </w:rPr>
        <w:t>катехизатора</w:t>
      </w:r>
      <w:proofErr w:type="spellEnd"/>
      <w:r w:rsidRPr="008E5FD9">
        <w:rPr>
          <w:rFonts w:ascii="Times New Roman" w:eastAsia="Times New Roman" w:hAnsi="Times New Roman" w:cs="Times New Roman"/>
          <w:color w:val="212121"/>
          <w:sz w:val="28"/>
          <w:szCs w:val="28"/>
          <w:lang w:eastAsia="ru-RU"/>
        </w:rPr>
        <w:t xml:space="preserve">. Подготовку оглашенных </w:t>
      </w:r>
      <w:proofErr w:type="gramStart"/>
      <w:r w:rsidRPr="008E5FD9">
        <w:rPr>
          <w:rFonts w:ascii="Times New Roman" w:eastAsia="Times New Roman" w:hAnsi="Times New Roman" w:cs="Times New Roman"/>
          <w:color w:val="212121"/>
          <w:sz w:val="28"/>
          <w:szCs w:val="28"/>
          <w:lang w:eastAsia="ru-RU"/>
        </w:rPr>
        <w:t>ко</w:t>
      </w:r>
      <w:proofErr w:type="gramEnd"/>
      <w:r w:rsidRPr="008E5FD9">
        <w:rPr>
          <w:rFonts w:ascii="Times New Roman" w:eastAsia="Times New Roman" w:hAnsi="Times New Roman" w:cs="Times New Roman"/>
          <w:color w:val="212121"/>
          <w:sz w:val="28"/>
          <w:szCs w:val="28"/>
          <w:lang w:eastAsia="ru-RU"/>
        </w:rPr>
        <w:t xml:space="preserve"> Крещению целесообразно проводить не в форме преподавания лекционного материала о христианстве и пассивного слушания, а в более эффективной с педагогической точки зрения живой беседе с постановкой вопросов и использованием примеров из повседневной жизни (притч) или исторических событий, поясняющих основные истины веры. Важно спрашивать, как человек осознает то или иное понятие (грех, зло, добро). В дальнейшем надо вести диалог, отталкиваясь от мнения оглашаемого. Если оно правильно, углубить его; если нет, то объяснить, почему нет, и </w:t>
      </w:r>
      <w:proofErr w:type="gramStart"/>
      <w:r w:rsidRPr="008E5FD9">
        <w:rPr>
          <w:rFonts w:ascii="Times New Roman" w:eastAsia="Times New Roman" w:hAnsi="Times New Roman" w:cs="Times New Roman"/>
          <w:color w:val="212121"/>
          <w:sz w:val="28"/>
          <w:szCs w:val="28"/>
          <w:lang w:eastAsia="ru-RU"/>
        </w:rPr>
        <w:t>исходя из этого показать</w:t>
      </w:r>
      <w:proofErr w:type="gramEnd"/>
      <w:r w:rsidRPr="008E5FD9">
        <w:rPr>
          <w:rFonts w:ascii="Times New Roman" w:eastAsia="Times New Roman" w:hAnsi="Times New Roman" w:cs="Times New Roman"/>
          <w:color w:val="212121"/>
          <w:sz w:val="28"/>
          <w:szCs w:val="28"/>
          <w:lang w:eastAsia="ru-RU"/>
        </w:rPr>
        <w:t xml:space="preserve"> церковный подход.</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lastRenderedPageBreak/>
        <w:t xml:space="preserve">Чтобы материал бесед лучше усваивался, основные события Священной истории следует иллюстрировать примерами икон и росписей храма. Желательно использование наглядных пособий (например, с текстом Символа веры) и современных средств обучения: видео-, аудио- и компьютерной техники. Хорошим подспорьем для </w:t>
      </w:r>
      <w:proofErr w:type="spellStart"/>
      <w:r w:rsidRPr="008E5FD9">
        <w:rPr>
          <w:rFonts w:ascii="Times New Roman" w:eastAsia="Times New Roman" w:hAnsi="Times New Roman" w:cs="Times New Roman"/>
          <w:color w:val="212121"/>
          <w:sz w:val="28"/>
          <w:szCs w:val="28"/>
          <w:lang w:eastAsia="ru-RU"/>
        </w:rPr>
        <w:t>катехизаторов</w:t>
      </w:r>
      <w:proofErr w:type="spellEnd"/>
      <w:r w:rsidRPr="008E5FD9">
        <w:rPr>
          <w:rFonts w:ascii="Times New Roman" w:eastAsia="Times New Roman" w:hAnsi="Times New Roman" w:cs="Times New Roman"/>
          <w:color w:val="212121"/>
          <w:sz w:val="28"/>
          <w:szCs w:val="28"/>
          <w:lang w:eastAsia="ru-RU"/>
        </w:rPr>
        <w:t xml:space="preserve"> может стать небольшая видеотека и библиотека. В книжной лавке каждого прихода следует иметь литературу, специально адресованную тем, кто пока только стучится в двери Церкви. Это должна быть литература, на разных уровнях – и общедоступном, и более углубленном – объясняющая основы православия, а также открывающая мир Евангелия и богослужений.</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На информационном стенде прихода следует размещать просветительскую информацию [34], а также распространять среди приходящих в храм людей катехизические листки, посвященные праздникам, Таинствам, богослужению, а также отдельным вопросам церковной жизни.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Уже на первой </w:t>
      </w:r>
      <w:proofErr w:type="spellStart"/>
      <w:r w:rsidRPr="008E5FD9">
        <w:rPr>
          <w:rFonts w:ascii="Times New Roman" w:eastAsia="Times New Roman" w:hAnsi="Times New Roman" w:cs="Times New Roman"/>
          <w:color w:val="212121"/>
          <w:sz w:val="28"/>
          <w:szCs w:val="28"/>
          <w:lang w:eastAsia="ru-RU"/>
        </w:rPr>
        <w:t>огласительной</w:t>
      </w:r>
      <w:proofErr w:type="spellEnd"/>
      <w:r w:rsidRPr="008E5FD9">
        <w:rPr>
          <w:rFonts w:ascii="Times New Roman" w:eastAsia="Times New Roman" w:hAnsi="Times New Roman" w:cs="Times New Roman"/>
          <w:color w:val="212121"/>
          <w:sz w:val="28"/>
          <w:szCs w:val="28"/>
          <w:lang w:eastAsia="ru-RU"/>
        </w:rPr>
        <w:t xml:space="preserve"> беседе </w:t>
      </w:r>
      <w:proofErr w:type="gramStart"/>
      <w:r w:rsidRPr="008E5FD9">
        <w:rPr>
          <w:rFonts w:ascii="Times New Roman" w:eastAsia="Times New Roman" w:hAnsi="Times New Roman" w:cs="Times New Roman"/>
          <w:color w:val="212121"/>
          <w:sz w:val="28"/>
          <w:szCs w:val="28"/>
          <w:lang w:eastAsia="ru-RU"/>
        </w:rPr>
        <w:t>оглашенным</w:t>
      </w:r>
      <w:proofErr w:type="gramEnd"/>
      <w:r w:rsidRPr="008E5FD9">
        <w:rPr>
          <w:rFonts w:ascii="Times New Roman" w:eastAsia="Times New Roman" w:hAnsi="Times New Roman" w:cs="Times New Roman"/>
          <w:color w:val="212121"/>
          <w:sz w:val="28"/>
          <w:szCs w:val="28"/>
          <w:lang w:eastAsia="ru-RU"/>
        </w:rPr>
        <w:t xml:space="preserve"> целесообразно вручать брошюру о Крещении (как минимум – текст Символа веры на церковнославянском и русском языках) и Евангелие. Возможно распространение среди оглашаемых дисков с катехизическими фильмами [35] и текстами в электронном виде, а также с записью бесед в </w:t>
      </w:r>
      <w:proofErr w:type="spellStart"/>
      <w:r w:rsidRPr="008E5FD9">
        <w:rPr>
          <w:rFonts w:ascii="Times New Roman" w:eastAsia="Times New Roman" w:hAnsi="Times New Roman" w:cs="Times New Roman"/>
          <w:color w:val="212121"/>
          <w:sz w:val="28"/>
          <w:szCs w:val="28"/>
          <w:lang w:eastAsia="ru-RU"/>
        </w:rPr>
        <w:t>аудиоформате</w:t>
      </w:r>
      <w:proofErr w:type="spellEnd"/>
      <w:r w:rsidRPr="008E5FD9">
        <w:rPr>
          <w:rFonts w:ascii="Times New Roman" w:eastAsia="Times New Roman" w:hAnsi="Times New Roman" w:cs="Times New Roman"/>
          <w:color w:val="212121"/>
          <w:sz w:val="28"/>
          <w:szCs w:val="28"/>
          <w:lang w:eastAsia="ru-RU"/>
        </w:rPr>
        <w:t xml:space="preserve"> [36].</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Необходимо, чтобы за время подготовки </w:t>
      </w:r>
      <w:proofErr w:type="gramStart"/>
      <w:r w:rsidRPr="008E5FD9">
        <w:rPr>
          <w:rFonts w:ascii="Times New Roman" w:eastAsia="Times New Roman" w:hAnsi="Times New Roman" w:cs="Times New Roman"/>
          <w:color w:val="212121"/>
          <w:sz w:val="28"/>
          <w:szCs w:val="28"/>
          <w:lang w:eastAsia="ru-RU"/>
        </w:rPr>
        <w:t>ко</w:t>
      </w:r>
      <w:proofErr w:type="gramEnd"/>
      <w:r w:rsidRPr="008E5FD9">
        <w:rPr>
          <w:rFonts w:ascii="Times New Roman" w:eastAsia="Times New Roman" w:hAnsi="Times New Roman" w:cs="Times New Roman"/>
          <w:color w:val="212121"/>
          <w:sz w:val="28"/>
          <w:szCs w:val="28"/>
          <w:lang w:eastAsia="ru-RU"/>
        </w:rPr>
        <w:t xml:space="preserve"> Крещению оглашенные самостоятельно познакомились с содержанием Евангелия. В качестве минимального требования можно предложить чтение одного из синоптических Евангелий. В процессе бесед важно уточнить, как оглашенные усвоили </w:t>
      </w:r>
      <w:proofErr w:type="gramStart"/>
      <w:r w:rsidRPr="008E5FD9">
        <w:rPr>
          <w:rFonts w:ascii="Times New Roman" w:eastAsia="Times New Roman" w:hAnsi="Times New Roman" w:cs="Times New Roman"/>
          <w:color w:val="212121"/>
          <w:sz w:val="28"/>
          <w:szCs w:val="28"/>
          <w:lang w:eastAsia="ru-RU"/>
        </w:rPr>
        <w:t>прочитанное</w:t>
      </w:r>
      <w:proofErr w:type="gramEnd"/>
      <w:r w:rsidRPr="008E5FD9">
        <w:rPr>
          <w:rFonts w:ascii="Times New Roman" w:eastAsia="Times New Roman" w:hAnsi="Times New Roman" w:cs="Times New Roman"/>
          <w:color w:val="212121"/>
          <w:sz w:val="28"/>
          <w:szCs w:val="28"/>
          <w:lang w:eastAsia="ru-RU"/>
        </w:rPr>
        <w:t>, и ответить на вопросы.</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Основной задачей </w:t>
      </w:r>
      <w:proofErr w:type="spellStart"/>
      <w:r w:rsidRPr="008E5FD9">
        <w:rPr>
          <w:rFonts w:ascii="Times New Roman" w:eastAsia="Times New Roman" w:hAnsi="Times New Roman" w:cs="Times New Roman"/>
          <w:color w:val="212121"/>
          <w:sz w:val="28"/>
          <w:szCs w:val="28"/>
          <w:lang w:eastAsia="ru-RU"/>
        </w:rPr>
        <w:t>катехизатора</w:t>
      </w:r>
      <w:proofErr w:type="spellEnd"/>
      <w:r w:rsidRPr="008E5FD9">
        <w:rPr>
          <w:rFonts w:ascii="Times New Roman" w:eastAsia="Times New Roman" w:hAnsi="Times New Roman" w:cs="Times New Roman"/>
          <w:color w:val="212121"/>
          <w:sz w:val="28"/>
          <w:szCs w:val="28"/>
          <w:lang w:eastAsia="ru-RU"/>
        </w:rPr>
        <w:t xml:space="preserve"> является свидетельство о Христе и жизни по вере. Во время подготовки человека </w:t>
      </w:r>
      <w:proofErr w:type="gramStart"/>
      <w:r w:rsidRPr="008E5FD9">
        <w:rPr>
          <w:rFonts w:ascii="Times New Roman" w:eastAsia="Times New Roman" w:hAnsi="Times New Roman" w:cs="Times New Roman"/>
          <w:color w:val="212121"/>
          <w:sz w:val="28"/>
          <w:szCs w:val="28"/>
          <w:lang w:eastAsia="ru-RU"/>
        </w:rPr>
        <w:t>ко</w:t>
      </w:r>
      <w:proofErr w:type="gramEnd"/>
      <w:r w:rsidRPr="008E5FD9">
        <w:rPr>
          <w:rFonts w:ascii="Times New Roman" w:eastAsia="Times New Roman" w:hAnsi="Times New Roman" w:cs="Times New Roman"/>
          <w:color w:val="212121"/>
          <w:sz w:val="28"/>
          <w:szCs w:val="28"/>
          <w:lang w:eastAsia="ru-RU"/>
        </w:rPr>
        <w:t xml:space="preserve"> Крещению необходимо обратить внимание на то, как оглашенный соотносит себя со Христом и Его Церковью: «в сем </w:t>
      </w:r>
      <w:proofErr w:type="spellStart"/>
      <w:r w:rsidRPr="008E5FD9">
        <w:rPr>
          <w:rFonts w:ascii="Times New Roman" w:eastAsia="Times New Roman" w:hAnsi="Times New Roman" w:cs="Times New Roman"/>
          <w:color w:val="212121"/>
          <w:sz w:val="28"/>
          <w:szCs w:val="28"/>
          <w:lang w:eastAsia="ru-RU"/>
        </w:rPr>
        <w:t>умертвии</w:t>
      </w:r>
      <w:proofErr w:type="spellEnd"/>
      <w:r w:rsidRPr="008E5FD9">
        <w:rPr>
          <w:rFonts w:ascii="Times New Roman" w:eastAsia="Times New Roman" w:hAnsi="Times New Roman" w:cs="Times New Roman"/>
          <w:color w:val="212121"/>
          <w:sz w:val="28"/>
          <w:szCs w:val="28"/>
          <w:lang w:eastAsia="ru-RU"/>
        </w:rPr>
        <w:t xml:space="preserve"> греху через Крещение ничего не бывает механически, а все совершается с участием нравственно-свободных решимостей самого человека» (</w:t>
      </w:r>
      <w:proofErr w:type="spellStart"/>
      <w:r w:rsidRPr="008E5FD9">
        <w:rPr>
          <w:rFonts w:ascii="Times New Roman" w:eastAsia="Times New Roman" w:hAnsi="Times New Roman" w:cs="Times New Roman"/>
          <w:color w:val="212121"/>
          <w:sz w:val="28"/>
          <w:szCs w:val="28"/>
          <w:lang w:eastAsia="ru-RU"/>
        </w:rPr>
        <w:t>свт</w:t>
      </w:r>
      <w:proofErr w:type="spellEnd"/>
      <w:r w:rsidRPr="008E5FD9">
        <w:rPr>
          <w:rFonts w:ascii="Times New Roman" w:eastAsia="Times New Roman" w:hAnsi="Times New Roman" w:cs="Times New Roman"/>
          <w:color w:val="212121"/>
          <w:sz w:val="28"/>
          <w:szCs w:val="28"/>
          <w:lang w:eastAsia="ru-RU"/>
        </w:rPr>
        <w:t xml:space="preserve">. </w:t>
      </w:r>
      <w:proofErr w:type="gramStart"/>
      <w:r w:rsidRPr="008E5FD9">
        <w:rPr>
          <w:rFonts w:ascii="Times New Roman" w:eastAsia="Times New Roman" w:hAnsi="Times New Roman" w:cs="Times New Roman"/>
          <w:color w:val="212121"/>
          <w:sz w:val="28"/>
          <w:szCs w:val="28"/>
          <w:lang w:eastAsia="ru-RU"/>
        </w:rPr>
        <w:t>Феофан Затворник [37]).</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Содержание оглашения должно соответствовать категориям слушателей. Необходимо учитывать возрастные особенности, социальный статус, религиозную мотивацию, уровень светского образования, психологические особенности, а также нравственное и культурное развитие человека.</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 xml:space="preserve">1.8 Примерное содержание цикла </w:t>
      </w:r>
      <w:proofErr w:type="spellStart"/>
      <w:r w:rsidRPr="008E5FD9">
        <w:rPr>
          <w:rFonts w:ascii="Times New Roman" w:eastAsia="Times New Roman" w:hAnsi="Times New Roman" w:cs="Times New Roman"/>
          <w:b/>
          <w:bCs/>
          <w:color w:val="212121"/>
          <w:sz w:val="28"/>
          <w:szCs w:val="28"/>
          <w:lang w:eastAsia="ru-RU"/>
        </w:rPr>
        <w:t>огласительных</w:t>
      </w:r>
      <w:proofErr w:type="spellEnd"/>
      <w:r w:rsidRPr="008E5FD9">
        <w:rPr>
          <w:rFonts w:ascii="Times New Roman" w:eastAsia="Times New Roman" w:hAnsi="Times New Roman" w:cs="Times New Roman"/>
          <w:b/>
          <w:bCs/>
          <w:color w:val="212121"/>
          <w:sz w:val="28"/>
          <w:szCs w:val="28"/>
          <w:lang w:eastAsia="ru-RU"/>
        </w:rPr>
        <w:t xml:space="preserve"> бесед, рассчитанного на 1 месяц</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План проведения бесед с готовящимися </w:t>
      </w:r>
      <w:proofErr w:type="gramStart"/>
      <w:r w:rsidRPr="008E5FD9">
        <w:rPr>
          <w:rFonts w:ascii="Times New Roman" w:eastAsia="Times New Roman" w:hAnsi="Times New Roman" w:cs="Times New Roman"/>
          <w:color w:val="212121"/>
          <w:sz w:val="28"/>
          <w:szCs w:val="28"/>
          <w:lang w:eastAsia="ru-RU"/>
        </w:rPr>
        <w:t>ко</w:t>
      </w:r>
      <w:proofErr w:type="gramEnd"/>
      <w:r w:rsidRPr="008E5FD9">
        <w:rPr>
          <w:rFonts w:ascii="Times New Roman" w:eastAsia="Times New Roman" w:hAnsi="Times New Roman" w:cs="Times New Roman"/>
          <w:color w:val="212121"/>
          <w:sz w:val="28"/>
          <w:szCs w:val="28"/>
          <w:lang w:eastAsia="ru-RU"/>
        </w:rPr>
        <w:t xml:space="preserve"> Крещению предполагает постепенный переход от одной темы к следующей, от простейших понятий до глубоких </w:t>
      </w:r>
      <w:proofErr w:type="spellStart"/>
      <w:r w:rsidRPr="008E5FD9">
        <w:rPr>
          <w:rFonts w:ascii="Times New Roman" w:eastAsia="Times New Roman" w:hAnsi="Times New Roman" w:cs="Times New Roman"/>
          <w:color w:val="212121"/>
          <w:sz w:val="28"/>
          <w:szCs w:val="28"/>
          <w:lang w:eastAsia="ru-RU"/>
        </w:rPr>
        <w:t>вероучительных</w:t>
      </w:r>
      <w:proofErr w:type="spellEnd"/>
      <w:r w:rsidRPr="008E5FD9">
        <w:rPr>
          <w:rFonts w:ascii="Times New Roman" w:eastAsia="Times New Roman" w:hAnsi="Times New Roman" w:cs="Times New Roman"/>
          <w:color w:val="212121"/>
          <w:sz w:val="28"/>
          <w:szCs w:val="28"/>
          <w:lang w:eastAsia="ru-RU"/>
        </w:rPr>
        <w:t xml:space="preserve"> истин. Приведенные здесь планы бесед являются лишь ориентиром для </w:t>
      </w:r>
      <w:proofErr w:type="spellStart"/>
      <w:r w:rsidRPr="008E5FD9">
        <w:rPr>
          <w:rFonts w:ascii="Times New Roman" w:eastAsia="Times New Roman" w:hAnsi="Times New Roman" w:cs="Times New Roman"/>
          <w:color w:val="212121"/>
          <w:sz w:val="28"/>
          <w:szCs w:val="28"/>
          <w:lang w:eastAsia="ru-RU"/>
        </w:rPr>
        <w:t>катехизатора</w:t>
      </w:r>
      <w:proofErr w:type="spellEnd"/>
      <w:r w:rsidRPr="008E5FD9">
        <w:rPr>
          <w:rFonts w:ascii="Times New Roman" w:eastAsia="Times New Roman" w:hAnsi="Times New Roman" w:cs="Times New Roman"/>
          <w:color w:val="212121"/>
          <w:sz w:val="28"/>
          <w:szCs w:val="28"/>
          <w:lang w:eastAsia="ru-RU"/>
        </w:rPr>
        <w:t xml:space="preserve">, который в процессе общения с людьми некоторые темы может лишь затрагивать, а те, которые вызывают </w:t>
      </w:r>
      <w:r w:rsidRPr="008E5FD9">
        <w:rPr>
          <w:rFonts w:ascii="Times New Roman" w:eastAsia="Times New Roman" w:hAnsi="Times New Roman" w:cs="Times New Roman"/>
          <w:color w:val="212121"/>
          <w:sz w:val="28"/>
          <w:szCs w:val="28"/>
          <w:lang w:eastAsia="ru-RU"/>
        </w:rPr>
        <w:lastRenderedPageBreak/>
        <w:t xml:space="preserve">недоумение и смущение </w:t>
      </w:r>
      <w:proofErr w:type="gramStart"/>
      <w:r w:rsidRPr="008E5FD9">
        <w:rPr>
          <w:rFonts w:ascii="Times New Roman" w:eastAsia="Times New Roman" w:hAnsi="Times New Roman" w:cs="Times New Roman"/>
          <w:color w:val="212121"/>
          <w:sz w:val="28"/>
          <w:szCs w:val="28"/>
          <w:lang w:eastAsia="ru-RU"/>
        </w:rPr>
        <w:t>у</w:t>
      </w:r>
      <w:proofErr w:type="gramEnd"/>
      <w:r w:rsidRPr="008E5FD9">
        <w:rPr>
          <w:rFonts w:ascii="Times New Roman" w:eastAsia="Times New Roman" w:hAnsi="Times New Roman" w:cs="Times New Roman"/>
          <w:color w:val="212121"/>
          <w:sz w:val="28"/>
          <w:szCs w:val="28"/>
          <w:lang w:eastAsia="ru-RU"/>
        </w:rPr>
        <w:t xml:space="preserve"> оглашаемых, наоборот, рассматривать более тщательно.</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При подготовке бесед необходимо помнить, что приходящие люди в большинстве случаев не имеют никакого представления о православной вере, или же их представления искажены и подвержены ложным стереотипам. Поэтому задача </w:t>
      </w:r>
      <w:proofErr w:type="spellStart"/>
      <w:r w:rsidRPr="008E5FD9">
        <w:rPr>
          <w:rFonts w:ascii="Times New Roman" w:eastAsia="Times New Roman" w:hAnsi="Times New Roman" w:cs="Times New Roman"/>
          <w:color w:val="212121"/>
          <w:sz w:val="28"/>
          <w:szCs w:val="28"/>
          <w:lang w:eastAsia="ru-RU"/>
        </w:rPr>
        <w:t>катехизатора</w:t>
      </w:r>
      <w:proofErr w:type="spellEnd"/>
      <w:r w:rsidRPr="008E5FD9">
        <w:rPr>
          <w:rFonts w:ascii="Times New Roman" w:eastAsia="Times New Roman" w:hAnsi="Times New Roman" w:cs="Times New Roman"/>
          <w:color w:val="212121"/>
          <w:sz w:val="28"/>
          <w:szCs w:val="28"/>
          <w:lang w:eastAsia="ru-RU"/>
        </w:rPr>
        <w:t xml:space="preserve"> заключается в том, чтобы доходчивым и ясным языком </w:t>
      </w:r>
      <w:proofErr w:type="gramStart"/>
      <w:r w:rsidRPr="008E5FD9">
        <w:rPr>
          <w:rFonts w:ascii="Times New Roman" w:eastAsia="Times New Roman" w:hAnsi="Times New Roman" w:cs="Times New Roman"/>
          <w:color w:val="212121"/>
          <w:sz w:val="28"/>
          <w:szCs w:val="28"/>
          <w:lang w:eastAsia="ru-RU"/>
        </w:rPr>
        <w:t>показать желающему креститься</w:t>
      </w:r>
      <w:proofErr w:type="gramEnd"/>
      <w:r w:rsidRPr="008E5FD9">
        <w:rPr>
          <w:rFonts w:ascii="Times New Roman" w:eastAsia="Times New Roman" w:hAnsi="Times New Roman" w:cs="Times New Roman"/>
          <w:color w:val="212121"/>
          <w:sz w:val="28"/>
          <w:szCs w:val="28"/>
          <w:lang w:eastAsia="ru-RU"/>
        </w:rPr>
        <w:t xml:space="preserve"> человеку незамутненный образ православного вероучения и помочь в преодолении стереотипов.</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gramStart"/>
      <w:r w:rsidRPr="008E5FD9">
        <w:rPr>
          <w:rFonts w:ascii="Times New Roman" w:eastAsia="Times New Roman" w:hAnsi="Times New Roman" w:cs="Times New Roman"/>
          <w:color w:val="212121"/>
          <w:sz w:val="28"/>
          <w:szCs w:val="28"/>
          <w:lang w:eastAsia="ru-RU"/>
        </w:rPr>
        <w:t xml:space="preserve">Если цикл </w:t>
      </w:r>
      <w:proofErr w:type="spellStart"/>
      <w:r w:rsidRPr="008E5FD9">
        <w:rPr>
          <w:rFonts w:ascii="Times New Roman" w:eastAsia="Times New Roman" w:hAnsi="Times New Roman" w:cs="Times New Roman"/>
          <w:color w:val="212121"/>
          <w:sz w:val="28"/>
          <w:szCs w:val="28"/>
          <w:lang w:eastAsia="ru-RU"/>
        </w:rPr>
        <w:t>огласительных</w:t>
      </w:r>
      <w:proofErr w:type="spellEnd"/>
      <w:r w:rsidRPr="008E5FD9">
        <w:rPr>
          <w:rFonts w:ascii="Times New Roman" w:eastAsia="Times New Roman" w:hAnsi="Times New Roman" w:cs="Times New Roman"/>
          <w:color w:val="212121"/>
          <w:sz w:val="28"/>
          <w:szCs w:val="28"/>
          <w:lang w:eastAsia="ru-RU"/>
        </w:rPr>
        <w:t xml:space="preserve"> бесед рассчитан на четыре встречи с оглашенными, то каждую из них можно посвятить рассмотрению важнейших </w:t>
      </w:r>
      <w:proofErr w:type="spellStart"/>
      <w:r w:rsidRPr="008E5FD9">
        <w:rPr>
          <w:rFonts w:ascii="Times New Roman" w:eastAsia="Times New Roman" w:hAnsi="Times New Roman" w:cs="Times New Roman"/>
          <w:color w:val="212121"/>
          <w:sz w:val="28"/>
          <w:szCs w:val="28"/>
          <w:lang w:eastAsia="ru-RU"/>
        </w:rPr>
        <w:t>огласительных</w:t>
      </w:r>
      <w:proofErr w:type="spellEnd"/>
      <w:r w:rsidRPr="008E5FD9">
        <w:rPr>
          <w:rFonts w:ascii="Times New Roman" w:eastAsia="Times New Roman" w:hAnsi="Times New Roman" w:cs="Times New Roman"/>
          <w:color w:val="212121"/>
          <w:sz w:val="28"/>
          <w:szCs w:val="28"/>
          <w:lang w:eastAsia="ru-RU"/>
        </w:rPr>
        <w:t xml:space="preserve"> тем.</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В первой беседе внимание может быть уделено выяснению мотивов обращения человека с просьбой о Крещении и помощи ему в осознании подлинных христианских мотивов Крещения, ответам на его вопросы.</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spellStart"/>
      <w:r w:rsidRPr="008E5FD9">
        <w:rPr>
          <w:rFonts w:ascii="Times New Roman" w:eastAsia="Times New Roman" w:hAnsi="Times New Roman" w:cs="Times New Roman"/>
          <w:color w:val="212121"/>
          <w:sz w:val="28"/>
          <w:szCs w:val="28"/>
          <w:lang w:eastAsia="ru-RU"/>
        </w:rPr>
        <w:t>Огласительные</w:t>
      </w:r>
      <w:proofErr w:type="spellEnd"/>
      <w:r w:rsidRPr="008E5FD9">
        <w:rPr>
          <w:rFonts w:ascii="Times New Roman" w:eastAsia="Times New Roman" w:hAnsi="Times New Roman" w:cs="Times New Roman"/>
          <w:color w:val="212121"/>
          <w:sz w:val="28"/>
          <w:szCs w:val="28"/>
          <w:lang w:eastAsia="ru-RU"/>
        </w:rPr>
        <w:t xml:space="preserve"> беседы призваны помочь человеку обрести личную и живую веру в Бога, доверие к Богу и верность Ему. Современный человек, желающий принять Крещение, как правило, не имеет точного представления о смысле жизни, вере и Боге. Поэтому </w:t>
      </w:r>
      <w:proofErr w:type="spellStart"/>
      <w:r w:rsidRPr="008E5FD9">
        <w:rPr>
          <w:rFonts w:ascii="Times New Roman" w:eastAsia="Times New Roman" w:hAnsi="Times New Roman" w:cs="Times New Roman"/>
          <w:color w:val="212121"/>
          <w:sz w:val="28"/>
          <w:szCs w:val="28"/>
          <w:lang w:eastAsia="ru-RU"/>
        </w:rPr>
        <w:t>катехизатор</w:t>
      </w:r>
      <w:proofErr w:type="spellEnd"/>
      <w:r w:rsidRPr="008E5FD9">
        <w:rPr>
          <w:rFonts w:ascii="Times New Roman" w:eastAsia="Times New Roman" w:hAnsi="Times New Roman" w:cs="Times New Roman"/>
          <w:color w:val="212121"/>
          <w:sz w:val="28"/>
          <w:szCs w:val="28"/>
          <w:lang w:eastAsia="ru-RU"/>
        </w:rPr>
        <w:t xml:space="preserve"> призван раскрыть перед ним евангельские основы веры, познакомить человека с тем, что</w:t>
      </w:r>
      <w:proofErr w:type="gramStart"/>
      <w:r w:rsidRPr="008E5FD9">
        <w:rPr>
          <w:rFonts w:ascii="Times New Roman" w:eastAsia="Times New Roman" w:hAnsi="Times New Roman" w:cs="Times New Roman"/>
          <w:color w:val="212121"/>
          <w:sz w:val="28"/>
          <w:szCs w:val="28"/>
          <w:lang w:eastAsia="ru-RU"/>
        </w:rPr>
        <w:t xml:space="preserve"> С</w:t>
      </w:r>
      <w:proofErr w:type="gramEnd"/>
      <w:r w:rsidRPr="008E5FD9">
        <w:rPr>
          <w:rFonts w:ascii="Times New Roman" w:eastAsia="Times New Roman" w:hAnsi="Times New Roman" w:cs="Times New Roman"/>
          <w:color w:val="212121"/>
          <w:sz w:val="28"/>
          <w:szCs w:val="28"/>
          <w:lang w:eastAsia="ru-RU"/>
        </w:rPr>
        <w:t>ам Бог открыл людям, а также с основами богословского осмысления этого Откровения. На этой беседе можно рассказать о Евангелии как Книге Жизни и Благой Вести о спасении во Христе.</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gramStart"/>
      <w:r w:rsidRPr="008E5FD9">
        <w:rPr>
          <w:rFonts w:ascii="Times New Roman" w:eastAsia="Times New Roman" w:hAnsi="Times New Roman" w:cs="Times New Roman"/>
          <w:color w:val="212121"/>
          <w:sz w:val="28"/>
          <w:szCs w:val="28"/>
          <w:lang w:eastAsia="ru-RU"/>
        </w:rPr>
        <w:t>Более продуктивно уже на первой беседе определиться с оглашаемыми в терминологии, чтобы говорить с ними на одном языке.</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Схема рассуждений: Бог – человек – вера (религия). Эти понятия нужно раскрыть в следующих аспектах:</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Бог: Кто? Или «что»? Безликая энергия или Личность? Молитва как общение с Богом. Бог как Творец и </w:t>
      </w:r>
      <w:proofErr w:type="spellStart"/>
      <w:r w:rsidRPr="008E5FD9">
        <w:rPr>
          <w:rFonts w:ascii="Times New Roman" w:eastAsia="Times New Roman" w:hAnsi="Times New Roman" w:cs="Times New Roman"/>
          <w:color w:val="212121"/>
          <w:sz w:val="28"/>
          <w:szCs w:val="28"/>
          <w:lang w:eastAsia="ru-RU"/>
        </w:rPr>
        <w:t>Промыслитель</w:t>
      </w:r>
      <w:proofErr w:type="spellEnd"/>
      <w:r w:rsidRPr="008E5FD9">
        <w:rPr>
          <w:rFonts w:ascii="Times New Roman" w:eastAsia="Times New Roman" w:hAnsi="Times New Roman" w:cs="Times New Roman"/>
          <w:color w:val="212121"/>
          <w:sz w:val="28"/>
          <w:szCs w:val="28"/>
          <w:lang w:eastAsia="ru-RU"/>
        </w:rPr>
        <w:t>.</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Человек: состав природы человека, образ и подобие Божие, динамичность личности, присущее ей неотъемлемое религиозное чувство и духовная жажда.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Вера как устремленность человека к Богу, как ответ человека на Откровение и призыв Божий, как доверие человека Богу и верность Ему.</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Религия как живой и личностный союз Бога и человека. Ее кардинальное отличие от магии, в основе которой лежит попытка механически овладеть духовной силой и заставить ее служить своим земным целям. Преодоление магических убеждений у </w:t>
      </w:r>
      <w:proofErr w:type="spellStart"/>
      <w:r w:rsidRPr="008E5FD9">
        <w:rPr>
          <w:rFonts w:ascii="Times New Roman" w:eastAsia="Times New Roman" w:hAnsi="Times New Roman" w:cs="Times New Roman"/>
          <w:color w:val="212121"/>
          <w:sz w:val="28"/>
          <w:szCs w:val="28"/>
          <w:lang w:eastAsia="ru-RU"/>
        </w:rPr>
        <w:t>новоначальных</w:t>
      </w:r>
      <w:proofErr w:type="spellEnd"/>
      <w:r w:rsidRPr="008E5FD9">
        <w:rPr>
          <w:rFonts w:ascii="Times New Roman" w:eastAsia="Times New Roman" w:hAnsi="Times New Roman" w:cs="Times New Roman"/>
          <w:color w:val="212121"/>
          <w:sz w:val="28"/>
          <w:szCs w:val="28"/>
          <w:lang w:eastAsia="ru-RU"/>
        </w:rPr>
        <w:t xml:space="preserve"> христиан является залогом построения их правильных отношений с Богом.</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На второй </w:t>
      </w:r>
      <w:proofErr w:type="gramStart"/>
      <w:r w:rsidRPr="008E5FD9">
        <w:rPr>
          <w:rFonts w:ascii="Times New Roman" w:eastAsia="Times New Roman" w:hAnsi="Times New Roman" w:cs="Times New Roman"/>
          <w:color w:val="212121"/>
          <w:sz w:val="28"/>
          <w:szCs w:val="28"/>
          <w:lang w:eastAsia="ru-RU"/>
        </w:rPr>
        <w:t>беседе</w:t>
      </w:r>
      <w:proofErr w:type="gramEnd"/>
      <w:r w:rsidRPr="008E5FD9">
        <w:rPr>
          <w:rFonts w:ascii="Times New Roman" w:eastAsia="Times New Roman" w:hAnsi="Times New Roman" w:cs="Times New Roman"/>
          <w:color w:val="212121"/>
          <w:sz w:val="28"/>
          <w:szCs w:val="28"/>
          <w:lang w:eastAsia="ru-RU"/>
        </w:rPr>
        <w:t xml:space="preserve"> возможно рассмотреть учение Церкви о спасении человека («От чего и с помощью чего мы хотим спастись?»), понимаемом, с одной </w:t>
      </w:r>
      <w:r w:rsidRPr="008E5FD9">
        <w:rPr>
          <w:rFonts w:ascii="Times New Roman" w:eastAsia="Times New Roman" w:hAnsi="Times New Roman" w:cs="Times New Roman"/>
          <w:color w:val="212121"/>
          <w:sz w:val="28"/>
          <w:szCs w:val="28"/>
          <w:lang w:eastAsia="ru-RU"/>
        </w:rPr>
        <w:lastRenderedPageBreak/>
        <w:t xml:space="preserve">стороны, как избавление человека от греха и его последствий: отчужденности от Бога, рабства </w:t>
      </w:r>
      <w:proofErr w:type="spellStart"/>
      <w:r w:rsidRPr="008E5FD9">
        <w:rPr>
          <w:rFonts w:ascii="Times New Roman" w:eastAsia="Times New Roman" w:hAnsi="Times New Roman" w:cs="Times New Roman"/>
          <w:color w:val="212121"/>
          <w:sz w:val="28"/>
          <w:szCs w:val="28"/>
          <w:lang w:eastAsia="ru-RU"/>
        </w:rPr>
        <w:t>диаволу</w:t>
      </w:r>
      <w:proofErr w:type="spellEnd"/>
      <w:r w:rsidRPr="008E5FD9">
        <w:rPr>
          <w:rFonts w:ascii="Times New Roman" w:eastAsia="Times New Roman" w:hAnsi="Times New Roman" w:cs="Times New Roman"/>
          <w:color w:val="212121"/>
          <w:sz w:val="28"/>
          <w:szCs w:val="28"/>
          <w:lang w:eastAsia="ru-RU"/>
        </w:rPr>
        <w:t xml:space="preserve"> и смерти, а с другой стороны – как исцеление человеческой природы во Христе, восстановление живительной связи с Богом и </w:t>
      </w:r>
      <w:proofErr w:type="spellStart"/>
      <w:r w:rsidRPr="008E5FD9">
        <w:rPr>
          <w:rFonts w:ascii="Times New Roman" w:eastAsia="Times New Roman" w:hAnsi="Times New Roman" w:cs="Times New Roman"/>
          <w:color w:val="212121"/>
          <w:sz w:val="28"/>
          <w:szCs w:val="28"/>
          <w:lang w:eastAsia="ru-RU"/>
        </w:rPr>
        <w:t>обожение</w:t>
      </w:r>
      <w:proofErr w:type="spellEnd"/>
      <w:r w:rsidRPr="008E5FD9">
        <w:rPr>
          <w:rFonts w:ascii="Times New Roman" w:eastAsia="Times New Roman" w:hAnsi="Times New Roman" w:cs="Times New Roman"/>
          <w:color w:val="212121"/>
          <w:sz w:val="28"/>
          <w:szCs w:val="28"/>
          <w:lang w:eastAsia="ru-RU"/>
        </w:rPr>
        <w:t>. Во время этой беседы полезно рассмотреть взгляд Церкви на истинное зло – грех (отступление от Бога).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Представление о грехе у людей бывает весьма искаженным или ограниченным списком смертных грехов и обрядовыми нарушениями. Без евангельского представления о грехе, о поврежденности человеческого естества, невозможно понимание спасения во Христе. Поэтому во время беседы необходимо заложить основы святоотеческого </w:t>
      </w:r>
      <w:proofErr w:type="gramStart"/>
      <w:r w:rsidRPr="008E5FD9">
        <w:rPr>
          <w:rFonts w:ascii="Times New Roman" w:eastAsia="Times New Roman" w:hAnsi="Times New Roman" w:cs="Times New Roman"/>
          <w:color w:val="212121"/>
          <w:sz w:val="28"/>
          <w:szCs w:val="28"/>
          <w:lang w:eastAsia="ru-RU"/>
        </w:rPr>
        <w:t>понимания</w:t>
      </w:r>
      <w:proofErr w:type="gramEnd"/>
      <w:r w:rsidRPr="008E5FD9">
        <w:rPr>
          <w:rFonts w:ascii="Times New Roman" w:eastAsia="Times New Roman" w:hAnsi="Times New Roman" w:cs="Times New Roman"/>
          <w:color w:val="212121"/>
          <w:sz w:val="28"/>
          <w:szCs w:val="28"/>
          <w:lang w:eastAsia="ru-RU"/>
        </w:rPr>
        <w:t xml:space="preserve"> как святости, так и греха и страстей.</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Сопутствующие понятия: покаяние, обеты Крещения, отречение от сатаны. В этом контексте следует раскрыть понимание члена Символа веры «Исповедую едино Крещение </w:t>
      </w:r>
      <w:proofErr w:type="gramStart"/>
      <w:r w:rsidRPr="008E5FD9">
        <w:rPr>
          <w:rFonts w:ascii="Times New Roman" w:eastAsia="Times New Roman" w:hAnsi="Times New Roman" w:cs="Times New Roman"/>
          <w:color w:val="212121"/>
          <w:sz w:val="28"/>
          <w:szCs w:val="28"/>
          <w:lang w:eastAsia="ru-RU"/>
        </w:rPr>
        <w:t>во</w:t>
      </w:r>
      <w:proofErr w:type="gramEnd"/>
      <w:r w:rsidRPr="008E5FD9">
        <w:rPr>
          <w:rFonts w:ascii="Times New Roman" w:eastAsia="Times New Roman" w:hAnsi="Times New Roman" w:cs="Times New Roman"/>
          <w:color w:val="212121"/>
          <w:sz w:val="28"/>
          <w:szCs w:val="28"/>
          <w:lang w:eastAsia="ru-RU"/>
        </w:rPr>
        <w:t xml:space="preserve"> оставление грехов».</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Немаловажно и введение в христианскую нравственность, раскрываемую через рассмотрение трех евангельских притч: о блудном сыне, о самарянине и о талантах.</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Третья беседа </w:t>
      </w:r>
      <w:proofErr w:type="gramStart"/>
      <w:r w:rsidRPr="008E5FD9">
        <w:rPr>
          <w:rFonts w:ascii="Times New Roman" w:eastAsia="Times New Roman" w:hAnsi="Times New Roman" w:cs="Times New Roman"/>
          <w:color w:val="212121"/>
          <w:sz w:val="28"/>
          <w:szCs w:val="28"/>
          <w:lang w:eastAsia="ru-RU"/>
        </w:rPr>
        <w:t>с</w:t>
      </w:r>
      <w:proofErr w:type="gramEnd"/>
      <w:r w:rsidRPr="008E5FD9">
        <w:rPr>
          <w:rFonts w:ascii="Times New Roman" w:eastAsia="Times New Roman" w:hAnsi="Times New Roman" w:cs="Times New Roman"/>
          <w:color w:val="212121"/>
          <w:sz w:val="28"/>
          <w:szCs w:val="28"/>
          <w:lang w:eastAsia="ru-RU"/>
        </w:rPr>
        <w:t xml:space="preserve"> </w:t>
      </w:r>
      <w:proofErr w:type="gramStart"/>
      <w:r w:rsidRPr="008E5FD9">
        <w:rPr>
          <w:rFonts w:ascii="Times New Roman" w:eastAsia="Times New Roman" w:hAnsi="Times New Roman" w:cs="Times New Roman"/>
          <w:color w:val="212121"/>
          <w:sz w:val="28"/>
          <w:szCs w:val="28"/>
          <w:lang w:eastAsia="ru-RU"/>
        </w:rPr>
        <w:t>оглашенными</w:t>
      </w:r>
      <w:proofErr w:type="gramEnd"/>
      <w:r w:rsidRPr="008E5FD9">
        <w:rPr>
          <w:rFonts w:ascii="Times New Roman" w:eastAsia="Times New Roman" w:hAnsi="Times New Roman" w:cs="Times New Roman"/>
          <w:color w:val="212121"/>
          <w:sz w:val="28"/>
          <w:szCs w:val="28"/>
          <w:lang w:eastAsia="ru-RU"/>
        </w:rPr>
        <w:t xml:space="preserve"> предполагает обсуждение главных событий истории спасения в объеме Символа веры: творение мира и человека, человек до грехопадения, грехопадение, Промысл Божий в ветхозаветном мире, </w:t>
      </w:r>
      <w:proofErr w:type="spellStart"/>
      <w:r w:rsidRPr="008E5FD9">
        <w:rPr>
          <w:rFonts w:ascii="Times New Roman" w:eastAsia="Times New Roman" w:hAnsi="Times New Roman" w:cs="Times New Roman"/>
          <w:color w:val="212121"/>
          <w:sz w:val="28"/>
          <w:szCs w:val="28"/>
          <w:lang w:eastAsia="ru-RU"/>
        </w:rPr>
        <w:t>Боговоплощение</w:t>
      </w:r>
      <w:proofErr w:type="spellEnd"/>
      <w:r w:rsidRPr="008E5FD9">
        <w:rPr>
          <w:rFonts w:ascii="Times New Roman" w:eastAsia="Times New Roman" w:hAnsi="Times New Roman" w:cs="Times New Roman"/>
          <w:color w:val="212121"/>
          <w:sz w:val="28"/>
          <w:szCs w:val="28"/>
          <w:lang w:eastAsia="ru-RU"/>
        </w:rPr>
        <w:t>, Распятие и Воскресение, Вознесение, Пятидесятница, Церковь Христова.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Важно показать </w:t>
      </w:r>
      <w:proofErr w:type="gramStart"/>
      <w:r w:rsidRPr="008E5FD9">
        <w:rPr>
          <w:rFonts w:ascii="Times New Roman" w:eastAsia="Times New Roman" w:hAnsi="Times New Roman" w:cs="Times New Roman"/>
          <w:color w:val="212121"/>
          <w:sz w:val="28"/>
          <w:szCs w:val="28"/>
          <w:lang w:eastAsia="ru-RU"/>
        </w:rPr>
        <w:t>оглашенному</w:t>
      </w:r>
      <w:proofErr w:type="gramEnd"/>
      <w:r w:rsidRPr="008E5FD9">
        <w:rPr>
          <w:rFonts w:ascii="Times New Roman" w:eastAsia="Times New Roman" w:hAnsi="Times New Roman" w:cs="Times New Roman"/>
          <w:color w:val="212121"/>
          <w:sz w:val="28"/>
          <w:szCs w:val="28"/>
          <w:lang w:eastAsia="ru-RU"/>
        </w:rPr>
        <w:t>, что, принимая Таинство Крещения и приобщаясь к церковной жизни, он становится участником общечеловеческой истории спасения и лично воспринимает спасительные плоды искупительного подвига Христа.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На заключительной четвертой беседе можно подробно рассказать о </w:t>
      </w:r>
      <w:proofErr w:type="spellStart"/>
      <w:r w:rsidRPr="008E5FD9">
        <w:rPr>
          <w:rFonts w:ascii="Times New Roman" w:eastAsia="Times New Roman" w:hAnsi="Times New Roman" w:cs="Times New Roman"/>
          <w:color w:val="212121"/>
          <w:sz w:val="28"/>
          <w:szCs w:val="28"/>
          <w:lang w:eastAsia="ru-RU"/>
        </w:rPr>
        <w:t>чинопоследовании</w:t>
      </w:r>
      <w:proofErr w:type="spellEnd"/>
      <w:r w:rsidRPr="008E5FD9">
        <w:rPr>
          <w:rFonts w:ascii="Times New Roman" w:eastAsia="Times New Roman" w:hAnsi="Times New Roman" w:cs="Times New Roman"/>
          <w:color w:val="212121"/>
          <w:sz w:val="28"/>
          <w:szCs w:val="28"/>
          <w:lang w:eastAsia="ru-RU"/>
        </w:rPr>
        <w:t xml:space="preserve"> Таинства Крещения и показать, как центральное событие истории спасения (смерть и Воскресение Спасителя) актуализируется в литургической жизни Церкви и соотносится с жизнью каждого христианина.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spellStart"/>
      <w:r w:rsidRPr="008E5FD9">
        <w:rPr>
          <w:rFonts w:ascii="Times New Roman" w:eastAsia="Times New Roman" w:hAnsi="Times New Roman" w:cs="Times New Roman"/>
          <w:color w:val="212121"/>
          <w:sz w:val="28"/>
          <w:szCs w:val="28"/>
          <w:lang w:eastAsia="ru-RU"/>
        </w:rPr>
        <w:t>Огласительные</w:t>
      </w:r>
      <w:proofErr w:type="spellEnd"/>
      <w:r w:rsidRPr="008E5FD9">
        <w:rPr>
          <w:rFonts w:ascii="Times New Roman" w:eastAsia="Times New Roman" w:hAnsi="Times New Roman" w:cs="Times New Roman"/>
          <w:color w:val="212121"/>
          <w:sz w:val="28"/>
          <w:szCs w:val="28"/>
          <w:lang w:eastAsia="ru-RU"/>
        </w:rPr>
        <w:t xml:space="preserve"> беседы призваны содействовать формированию у людей правильных понятий о Церкви: о ее устройстве, свойствах и Таинствах.</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Во время этих бесед необходимо рассмотреть следующие аспекты:</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представления об абстрактной принадлежности к Церкви, существовании внецерковного христианства и веры в «Бога в душе» ошибочны;</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церковность христианина выражается через участие в определенном евхаристическом собрании.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Желательно, чтобы заключительную беседу вел священник, которому оглашенные могут задать возникшие во время оглашения вопросы.</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lastRenderedPageBreak/>
        <w:t xml:space="preserve">При отсутствии возможностей или условий для оглашения должны соблюдаться следующие минимальные требования, принятые для приходов Русской Православной Церкви в 2011 году: необходимо провести не менее двух </w:t>
      </w:r>
      <w:proofErr w:type="spellStart"/>
      <w:r w:rsidRPr="008E5FD9">
        <w:rPr>
          <w:rFonts w:ascii="Times New Roman" w:eastAsia="Times New Roman" w:hAnsi="Times New Roman" w:cs="Times New Roman"/>
          <w:color w:val="212121"/>
          <w:sz w:val="28"/>
          <w:szCs w:val="28"/>
          <w:lang w:eastAsia="ru-RU"/>
        </w:rPr>
        <w:t>огласительных</w:t>
      </w:r>
      <w:proofErr w:type="spellEnd"/>
      <w:r w:rsidRPr="008E5FD9">
        <w:rPr>
          <w:rFonts w:ascii="Times New Roman" w:eastAsia="Times New Roman" w:hAnsi="Times New Roman" w:cs="Times New Roman"/>
          <w:color w:val="212121"/>
          <w:sz w:val="28"/>
          <w:szCs w:val="28"/>
          <w:lang w:eastAsia="ru-RU"/>
        </w:rPr>
        <w:t xml:space="preserve"> бесед об основных понятиях христианской нравственности, православного вероучения и церковной жизни.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На первой беседе особое внимание должно быть уделено выяснению мотивов обращения человека к Церкви с просьбой о Крещении, помощи ему в осознании христианского смысла Таинства, ответам на вопросы и первоначальному наставлению в вере.</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На второй беседе оглашаемым должно быть преподано общее наставление в христианской вере и жизни посредством толкования Символа веры и основных библейских заповедей. </w:t>
      </w:r>
      <w:proofErr w:type="spellStart"/>
      <w:r w:rsidRPr="008E5FD9">
        <w:rPr>
          <w:rFonts w:ascii="Times New Roman" w:eastAsia="Times New Roman" w:hAnsi="Times New Roman" w:cs="Times New Roman"/>
          <w:color w:val="212121"/>
          <w:sz w:val="28"/>
          <w:szCs w:val="28"/>
          <w:lang w:eastAsia="ru-RU"/>
        </w:rPr>
        <w:t>Катехизатор</w:t>
      </w:r>
      <w:proofErr w:type="spellEnd"/>
      <w:r w:rsidRPr="008E5FD9">
        <w:rPr>
          <w:rFonts w:ascii="Times New Roman" w:eastAsia="Times New Roman" w:hAnsi="Times New Roman" w:cs="Times New Roman"/>
          <w:color w:val="212121"/>
          <w:sz w:val="28"/>
          <w:szCs w:val="28"/>
          <w:lang w:eastAsia="ru-RU"/>
        </w:rPr>
        <w:t xml:space="preserve"> должен акцентировать внимание оглашаемого на необходимости изменить свою жизнь в соответствии с Евангелием Христовым, а также удостовериться в правильности усвоения им основных истин православного вероучения о Боге, мире и человеке [38].</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 xml:space="preserve">1.9 </w:t>
      </w:r>
      <w:proofErr w:type="spellStart"/>
      <w:r w:rsidRPr="008E5FD9">
        <w:rPr>
          <w:rFonts w:ascii="Times New Roman" w:eastAsia="Times New Roman" w:hAnsi="Times New Roman" w:cs="Times New Roman"/>
          <w:b/>
          <w:bCs/>
          <w:color w:val="212121"/>
          <w:sz w:val="28"/>
          <w:szCs w:val="28"/>
          <w:lang w:eastAsia="ru-RU"/>
        </w:rPr>
        <w:t>Исповедально</w:t>
      </w:r>
      <w:proofErr w:type="spellEnd"/>
      <w:r w:rsidRPr="008E5FD9">
        <w:rPr>
          <w:rFonts w:ascii="Times New Roman" w:eastAsia="Times New Roman" w:hAnsi="Times New Roman" w:cs="Times New Roman"/>
          <w:b/>
          <w:bCs/>
          <w:color w:val="212121"/>
          <w:sz w:val="28"/>
          <w:szCs w:val="28"/>
          <w:lang w:eastAsia="ru-RU"/>
        </w:rPr>
        <w:t>-покаянная беседа со священником</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В своей проповеди в день Пятидесятницы апостол Петр указал, что покаяние должно предшествовать Крещению: «Покайтесь, и да крестится каждый из вас во имя Иисуса Христа для прощения грехов; и получите дар Свят</w:t>
      </w:r>
      <w:proofErr w:type="gramStart"/>
      <w:r w:rsidRPr="008E5FD9">
        <w:rPr>
          <w:rFonts w:ascii="Times New Roman" w:eastAsia="Times New Roman" w:hAnsi="Times New Roman" w:cs="Times New Roman"/>
          <w:color w:val="212121"/>
          <w:sz w:val="28"/>
          <w:szCs w:val="28"/>
          <w:lang w:eastAsia="ru-RU"/>
        </w:rPr>
        <w:t>о-</w:t>
      </w:r>
      <w:proofErr w:type="gramEnd"/>
      <w:r w:rsidRPr="008E5FD9">
        <w:rPr>
          <w:rFonts w:ascii="Times New Roman" w:eastAsia="Times New Roman" w:hAnsi="Times New Roman" w:cs="Times New Roman"/>
          <w:color w:val="212121"/>
          <w:sz w:val="28"/>
          <w:szCs w:val="28"/>
          <w:lang w:eastAsia="ru-RU"/>
        </w:rPr>
        <w:t xml:space="preserve"> </w:t>
      </w:r>
      <w:proofErr w:type="spellStart"/>
      <w:r w:rsidRPr="008E5FD9">
        <w:rPr>
          <w:rFonts w:ascii="Times New Roman" w:eastAsia="Times New Roman" w:hAnsi="Times New Roman" w:cs="Times New Roman"/>
          <w:color w:val="212121"/>
          <w:sz w:val="28"/>
          <w:szCs w:val="28"/>
          <w:lang w:eastAsia="ru-RU"/>
        </w:rPr>
        <w:t>го</w:t>
      </w:r>
      <w:proofErr w:type="spellEnd"/>
      <w:r w:rsidRPr="008E5FD9">
        <w:rPr>
          <w:rFonts w:ascii="Times New Roman" w:eastAsia="Times New Roman" w:hAnsi="Times New Roman" w:cs="Times New Roman"/>
          <w:color w:val="212121"/>
          <w:sz w:val="28"/>
          <w:szCs w:val="28"/>
          <w:lang w:eastAsia="ru-RU"/>
        </w:rPr>
        <w:t xml:space="preserve"> Духа» (</w:t>
      </w:r>
      <w:proofErr w:type="spellStart"/>
      <w:r w:rsidRPr="008E5FD9">
        <w:rPr>
          <w:rFonts w:ascii="Times New Roman" w:eastAsia="Times New Roman" w:hAnsi="Times New Roman" w:cs="Times New Roman"/>
          <w:color w:val="212121"/>
          <w:sz w:val="28"/>
          <w:szCs w:val="28"/>
          <w:lang w:eastAsia="ru-RU"/>
        </w:rPr>
        <w:t>Деян</w:t>
      </w:r>
      <w:proofErr w:type="spellEnd"/>
      <w:r w:rsidRPr="008E5FD9">
        <w:rPr>
          <w:rFonts w:ascii="Times New Roman" w:eastAsia="Times New Roman" w:hAnsi="Times New Roman" w:cs="Times New Roman"/>
          <w:color w:val="212121"/>
          <w:sz w:val="28"/>
          <w:szCs w:val="28"/>
          <w:lang w:eastAsia="ru-RU"/>
        </w:rPr>
        <w:t>. 2:38).</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В Древней Церкви перед принятием Крещения оглашенным предписывалось исповедоваться: «Настоящее время есть время исповедания. Исповедуй содеянное словом, делом, в ночи, </w:t>
      </w:r>
      <w:proofErr w:type="gramStart"/>
      <w:r w:rsidRPr="008E5FD9">
        <w:rPr>
          <w:rFonts w:ascii="Times New Roman" w:eastAsia="Times New Roman" w:hAnsi="Times New Roman" w:cs="Times New Roman"/>
          <w:color w:val="212121"/>
          <w:sz w:val="28"/>
          <w:szCs w:val="28"/>
          <w:lang w:eastAsia="ru-RU"/>
        </w:rPr>
        <w:t>во</w:t>
      </w:r>
      <w:proofErr w:type="gramEnd"/>
      <w:r w:rsidRPr="008E5FD9">
        <w:rPr>
          <w:rFonts w:ascii="Times New Roman" w:eastAsia="Times New Roman" w:hAnsi="Times New Roman" w:cs="Times New Roman"/>
          <w:color w:val="212121"/>
          <w:sz w:val="28"/>
          <w:szCs w:val="28"/>
          <w:lang w:eastAsia="ru-RU"/>
        </w:rPr>
        <w:t xml:space="preserve"> дни» [39].</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В современных условиях перед совершением таинства Крещения священник должен провести покаянно-исповедальную беседу, целью которой является осознание и исповедание </w:t>
      </w:r>
      <w:proofErr w:type="spellStart"/>
      <w:r w:rsidRPr="008E5FD9">
        <w:rPr>
          <w:rFonts w:ascii="Times New Roman" w:eastAsia="Times New Roman" w:hAnsi="Times New Roman" w:cs="Times New Roman"/>
          <w:color w:val="212121"/>
          <w:sz w:val="28"/>
          <w:szCs w:val="28"/>
          <w:lang w:eastAsia="ru-RU"/>
        </w:rPr>
        <w:t>крещаемым</w:t>
      </w:r>
      <w:proofErr w:type="spellEnd"/>
      <w:r w:rsidRPr="008E5FD9">
        <w:rPr>
          <w:rFonts w:ascii="Times New Roman" w:eastAsia="Times New Roman" w:hAnsi="Times New Roman" w:cs="Times New Roman"/>
          <w:color w:val="212121"/>
          <w:sz w:val="28"/>
          <w:szCs w:val="28"/>
          <w:lang w:eastAsia="ru-RU"/>
        </w:rPr>
        <w:t xml:space="preserve"> своих грехов и утверждение в благом намерении о</w:t>
      </w:r>
      <w:proofErr w:type="gramStart"/>
      <w:r w:rsidRPr="008E5FD9">
        <w:rPr>
          <w:rFonts w:ascii="Times New Roman" w:eastAsia="Times New Roman" w:hAnsi="Times New Roman" w:cs="Times New Roman"/>
          <w:color w:val="212121"/>
          <w:sz w:val="28"/>
          <w:szCs w:val="28"/>
          <w:lang w:eastAsia="ru-RU"/>
        </w:rPr>
        <w:t>т-</w:t>
      </w:r>
      <w:proofErr w:type="gramEnd"/>
      <w:r w:rsidRPr="008E5FD9">
        <w:rPr>
          <w:rFonts w:ascii="Times New Roman" w:eastAsia="Times New Roman" w:hAnsi="Times New Roman" w:cs="Times New Roman"/>
          <w:color w:val="212121"/>
          <w:sz w:val="28"/>
          <w:szCs w:val="28"/>
          <w:lang w:eastAsia="ru-RU"/>
        </w:rPr>
        <w:t xml:space="preserve"> казаться от них и начать новую жизнь в послушании Богу и Его Церкви [40].</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Во время покаянно-исповедальной беседы священнику необходимо раскрыть смысл обетов Крещения и выявить отношение к ним оглашаемого, искренне ли он желает принять православную веру и придерживаться ее неизменно до конца жизни или притворно, ради каких-либо выгод и пристрастий.</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Священнику также необходимо выяснить, нет ли в жизни человека препятствий к участию в таинстве Крещения. В случае выявления таковых совершение Таинства должно быть отложено до времени решительного исправления жизни оглашаемого с предложением провести серию дополнительных встреч со священником для преодоления препятствий к принятию Таинства Крещения.</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lastRenderedPageBreak/>
        <w:t>Покаянно-исповедальная беседа помогает пастырю Церкви составить для себя представление о будущем члене приходской общины, а оглашенному дает возможность приобрести навык участия в таинстве Покаяния.</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Проводить покаянно-исповедальную беседу имеет право только священник. В конце такой беседы не читается разрешительная молитва (прощение грехов происходит при совершении таинства Крещения).</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1.10 Аскетические элементы подготовки к Крещению</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Уже на начальном этапе оглашения очень важно помочь новообращенному человеку включить в свою личную жизнь следующее:</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регулярное чтение Евангелия;</w:t>
      </w:r>
      <w:r w:rsidRPr="008E5FD9">
        <w:rPr>
          <w:rFonts w:ascii="Times New Roman" w:eastAsia="Times New Roman" w:hAnsi="Times New Roman" w:cs="Times New Roman"/>
          <w:color w:val="212121"/>
          <w:sz w:val="28"/>
          <w:szCs w:val="28"/>
          <w:lang w:eastAsia="ru-RU"/>
        </w:rPr>
        <w:br/>
        <w:t>– ежедневную молитву;</w:t>
      </w:r>
      <w:r w:rsidRPr="008E5FD9">
        <w:rPr>
          <w:rFonts w:ascii="Times New Roman" w:eastAsia="Times New Roman" w:hAnsi="Times New Roman" w:cs="Times New Roman"/>
          <w:color w:val="212121"/>
          <w:sz w:val="28"/>
          <w:szCs w:val="28"/>
          <w:lang w:eastAsia="ru-RU"/>
        </w:rPr>
        <w:br/>
        <w:t>– посильное участие в богослужениях и церковно-</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общинной жизни прихода;</w:t>
      </w:r>
      <w:r w:rsidRPr="008E5FD9">
        <w:rPr>
          <w:rFonts w:ascii="Times New Roman" w:eastAsia="Times New Roman" w:hAnsi="Times New Roman" w:cs="Times New Roman"/>
          <w:color w:val="212121"/>
          <w:sz w:val="28"/>
          <w:szCs w:val="28"/>
          <w:lang w:eastAsia="ru-RU"/>
        </w:rPr>
        <w:br/>
        <w:t>– стремление к нравственной жизни по Евангелию.</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Очень важно познакомить и приобщить человека к посильным делам милосердия.</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gramStart"/>
      <w:r w:rsidRPr="008E5FD9">
        <w:rPr>
          <w:rFonts w:ascii="Times New Roman" w:eastAsia="Times New Roman" w:hAnsi="Times New Roman" w:cs="Times New Roman"/>
          <w:color w:val="212121"/>
          <w:sz w:val="28"/>
          <w:szCs w:val="28"/>
          <w:lang w:eastAsia="ru-RU"/>
        </w:rPr>
        <w:t>Оглашенным следует рекомендовать соблюдать пост перед Крещением в течение 2–3 дней, а живущим в браке – накануне принятия Крещения воздержаться от супружеского общения.</w:t>
      </w:r>
      <w:proofErr w:type="gramEnd"/>
      <w:r w:rsidRPr="008E5FD9">
        <w:rPr>
          <w:rFonts w:ascii="Times New Roman" w:eastAsia="Times New Roman" w:hAnsi="Times New Roman" w:cs="Times New Roman"/>
          <w:color w:val="212121"/>
          <w:sz w:val="28"/>
          <w:szCs w:val="28"/>
          <w:lang w:eastAsia="ru-RU"/>
        </w:rPr>
        <w:t xml:space="preserve"> Приступать к Таинству Крещения необходимо предельно </w:t>
      </w:r>
      <w:proofErr w:type="gramStart"/>
      <w:r w:rsidRPr="008E5FD9">
        <w:rPr>
          <w:rFonts w:ascii="Times New Roman" w:eastAsia="Times New Roman" w:hAnsi="Times New Roman" w:cs="Times New Roman"/>
          <w:color w:val="212121"/>
          <w:sz w:val="28"/>
          <w:szCs w:val="28"/>
          <w:lang w:eastAsia="ru-RU"/>
        </w:rPr>
        <w:t>чистыми</w:t>
      </w:r>
      <w:proofErr w:type="gramEnd"/>
      <w:r w:rsidRPr="008E5FD9">
        <w:rPr>
          <w:rFonts w:ascii="Times New Roman" w:eastAsia="Times New Roman" w:hAnsi="Times New Roman" w:cs="Times New Roman"/>
          <w:color w:val="212121"/>
          <w:sz w:val="28"/>
          <w:szCs w:val="28"/>
          <w:lang w:eastAsia="ru-RU"/>
        </w:rPr>
        <w:t xml:space="preserve"> и опрятными (женщинам – без косметики и украшений).</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1.11 Восприемник для взрослого оглашенного</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Для взрослого человека, желающего принять Крещение, наличие восприемника не обязательно.</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В то же время, по древней традиции, у взрослого оглашенного может быть опытный в церковной жизни восприемник (крестный родитель), который принимает участие в обучении оглашенного и выступает как поручитель серьезности его намерений [41].</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Восприемник призван свидетельствовать перед Церковью о жизни новообращенного во время его оглашения. На основании этого свидетельства </w:t>
      </w:r>
      <w:proofErr w:type="gramStart"/>
      <w:r w:rsidRPr="008E5FD9">
        <w:rPr>
          <w:rFonts w:ascii="Times New Roman" w:eastAsia="Times New Roman" w:hAnsi="Times New Roman" w:cs="Times New Roman"/>
          <w:color w:val="212121"/>
          <w:sz w:val="28"/>
          <w:szCs w:val="28"/>
          <w:lang w:eastAsia="ru-RU"/>
        </w:rPr>
        <w:t>оглашенный</w:t>
      </w:r>
      <w:proofErr w:type="gramEnd"/>
      <w:r w:rsidRPr="008E5FD9">
        <w:rPr>
          <w:rFonts w:ascii="Times New Roman" w:eastAsia="Times New Roman" w:hAnsi="Times New Roman" w:cs="Times New Roman"/>
          <w:color w:val="212121"/>
          <w:sz w:val="28"/>
          <w:szCs w:val="28"/>
          <w:lang w:eastAsia="ru-RU"/>
        </w:rPr>
        <w:t xml:space="preserve"> объявляется достойным приема в Церковь.</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gramStart"/>
      <w:r w:rsidRPr="008E5FD9">
        <w:rPr>
          <w:rFonts w:ascii="Times New Roman" w:eastAsia="Times New Roman" w:hAnsi="Times New Roman" w:cs="Times New Roman"/>
          <w:color w:val="212121"/>
          <w:sz w:val="28"/>
          <w:szCs w:val="28"/>
          <w:lang w:eastAsia="ru-RU"/>
        </w:rPr>
        <w:t>При Крещении оглашенного в бессознательном состоянии за него поручаются восприемники, принимая на себя за это ответственность и произнося за него обеты и Символ веры:</w:t>
      </w:r>
      <w:proofErr w:type="gramEnd"/>
      <w:r w:rsidRPr="008E5FD9">
        <w:rPr>
          <w:rFonts w:ascii="Times New Roman" w:eastAsia="Times New Roman" w:hAnsi="Times New Roman" w:cs="Times New Roman"/>
          <w:color w:val="212121"/>
          <w:sz w:val="28"/>
          <w:szCs w:val="28"/>
          <w:lang w:eastAsia="ru-RU"/>
        </w:rPr>
        <w:t xml:space="preserve"> «Болящие, которые за себя </w:t>
      </w:r>
      <w:proofErr w:type="spellStart"/>
      <w:r w:rsidRPr="008E5FD9">
        <w:rPr>
          <w:rFonts w:ascii="Times New Roman" w:eastAsia="Times New Roman" w:hAnsi="Times New Roman" w:cs="Times New Roman"/>
          <w:color w:val="212121"/>
          <w:sz w:val="28"/>
          <w:szCs w:val="28"/>
          <w:lang w:eastAsia="ru-RU"/>
        </w:rPr>
        <w:t>отвещати</w:t>
      </w:r>
      <w:proofErr w:type="spellEnd"/>
      <w:r w:rsidRPr="008E5FD9">
        <w:rPr>
          <w:rFonts w:ascii="Times New Roman" w:eastAsia="Times New Roman" w:hAnsi="Times New Roman" w:cs="Times New Roman"/>
          <w:color w:val="212121"/>
          <w:sz w:val="28"/>
          <w:szCs w:val="28"/>
          <w:lang w:eastAsia="ru-RU"/>
        </w:rPr>
        <w:t xml:space="preserve"> не могут, да будут </w:t>
      </w:r>
      <w:proofErr w:type="spellStart"/>
      <w:r w:rsidRPr="008E5FD9">
        <w:rPr>
          <w:rFonts w:ascii="Times New Roman" w:eastAsia="Times New Roman" w:hAnsi="Times New Roman" w:cs="Times New Roman"/>
          <w:color w:val="212121"/>
          <w:sz w:val="28"/>
          <w:szCs w:val="28"/>
          <w:lang w:eastAsia="ru-RU"/>
        </w:rPr>
        <w:t>крещаемы</w:t>
      </w:r>
      <w:proofErr w:type="spellEnd"/>
      <w:r w:rsidRPr="008E5FD9">
        <w:rPr>
          <w:rFonts w:ascii="Times New Roman" w:eastAsia="Times New Roman" w:hAnsi="Times New Roman" w:cs="Times New Roman"/>
          <w:color w:val="212121"/>
          <w:sz w:val="28"/>
          <w:szCs w:val="28"/>
          <w:lang w:eastAsia="ru-RU"/>
        </w:rPr>
        <w:t xml:space="preserve"> тогда, когда, по их изволению, изрекут свидетельство о них другие, под </w:t>
      </w:r>
      <w:proofErr w:type="gramStart"/>
      <w:r w:rsidRPr="008E5FD9">
        <w:rPr>
          <w:rFonts w:ascii="Times New Roman" w:eastAsia="Times New Roman" w:hAnsi="Times New Roman" w:cs="Times New Roman"/>
          <w:color w:val="212121"/>
          <w:sz w:val="28"/>
          <w:szCs w:val="28"/>
          <w:lang w:eastAsia="ru-RU"/>
        </w:rPr>
        <w:t>собственною</w:t>
      </w:r>
      <w:proofErr w:type="gramEnd"/>
      <w:r w:rsidRPr="008E5FD9">
        <w:rPr>
          <w:rFonts w:ascii="Times New Roman" w:eastAsia="Times New Roman" w:hAnsi="Times New Roman" w:cs="Times New Roman"/>
          <w:color w:val="212121"/>
          <w:sz w:val="28"/>
          <w:szCs w:val="28"/>
          <w:lang w:eastAsia="ru-RU"/>
        </w:rPr>
        <w:t xml:space="preserve"> </w:t>
      </w:r>
      <w:proofErr w:type="spellStart"/>
      <w:r w:rsidRPr="008E5FD9">
        <w:rPr>
          <w:rFonts w:ascii="Times New Roman" w:eastAsia="Times New Roman" w:hAnsi="Times New Roman" w:cs="Times New Roman"/>
          <w:color w:val="212121"/>
          <w:sz w:val="28"/>
          <w:szCs w:val="28"/>
          <w:lang w:eastAsia="ru-RU"/>
        </w:rPr>
        <w:t>ответственностию</w:t>
      </w:r>
      <w:proofErr w:type="spellEnd"/>
      <w:r w:rsidRPr="008E5FD9">
        <w:rPr>
          <w:rFonts w:ascii="Times New Roman" w:eastAsia="Times New Roman" w:hAnsi="Times New Roman" w:cs="Times New Roman"/>
          <w:color w:val="212121"/>
          <w:sz w:val="28"/>
          <w:szCs w:val="28"/>
          <w:lang w:eastAsia="ru-RU"/>
        </w:rPr>
        <w:t>» (54-е правило Карфагенского Собора и 4-й канонический ответ Святейшего Тимофея Александрийского).</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Крещение может быть совершено над лишившимся рассудка человеком или пребывающим в бессознательном состоянии (например, в коме) в том случае, если такой человек ранее твердо выражал намерение в ближайшем времени </w:t>
      </w:r>
      <w:r w:rsidRPr="008E5FD9">
        <w:rPr>
          <w:rFonts w:ascii="Times New Roman" w:eastAsia="Times New Roman" w:hAnsi="Times New Roman" w:cs="Times New Roman"/>
          <w:color w:val="212121"/>
          <w:sz w:val="28"/>
          <w:szCs w:val="28"/>
          <w:lang w:eastAsia="ru-RU"/>
        </w:rPr>
        <w:lastRenderedPageBreak/>
        <w:t>принять Крещение и веровать в Бога так, как в Него верует Православная Церковь.</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1.12 Условия допуска к Крещению</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«Кто будет </w:t>
      </w:r>
      <w:proofErr w:type="gramStart"/>
      <w:r w:rsidRPr="008E5FD9">
        <w:rPr>
          <w:rFonts w:ascii="Times New Roman" w:eastAsia="Times New Roman" w:hAnsi="Times New Roman" w:cs="Times New Roman"/>
          <w:color w:val="212121"/>
          <w:sz w:val="28"/>
          <w:szCs w:val="28"/>
          <w:lang w:eastAsia="ru-RU"/>
        </w:rPr>
        <w:t>веровать</w:t>
      </w:r>
      <w:proofErr w:type="gramEnd"/>
      <w:r w:rsidRPr="008E5FD9">
        <w:rPr>
          <w:rFonts w:ascii="Times New Roman" w:eastAsia="Times New Roman" w:hAnsi="Times New Roman" w:cs="Times New Roman"/>
          <w:color w:val="212121"/>
          <w:sz w:val="28"/>
          <w:szCs w:val="28"/>
          <w:lang w:eastAsia="ru-RU"/>
        </w:rPr>
        <w:t xml:space="preserve"> и креститься, спасен будет», – сказал Господь Иисус Христос и заповедал Апостолам сперва научить, а потом крестить (</w:t>
      </w:r>
      <w:proofErr w:type="spellStart"/>
      <w:r w:rsidRPr="008E5FD9">
        <w:rPr>
          <w:rFonts w:ascii="Times New Roman" w:eastAsia="Times New Roman" w:hAnsi="Times New Roman" w:cs="Times New Roman"/>
          <w:color w:val="212121"/>
          <w:sz w:val="28"/>
          <w:szCs w:val="28"/>
          <w:lang w:eastAsia="ru-RU"/>
        </w:rPr>
        <w:t>Мк</w:t>
      </w:r>
      <w:proofErr w:type="spellEnd"/>
      <w:r w:rsidRPr="008E5FD9">
        <w:rPr>
          <w:rFonts w:ascii="Times New Roman" w:eastAsia="Times New Roman" w:hAnsi="Times New Roman" w:cs="Times New Roman"/>
          <w:color w:val="212121"/>
          <w:sz w:val="28"/>
          <w:szCs w:val="28"/>
          <w:lang w:eastAsia="ru-RU"/>
        </w:rPr>
        <w:t>. 16:16; Мф. 28:19).</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gramStart"/>
      <w:r w:rsidRPr="008E5FD9">
        <w:rPr>
          <w:rFonts w:ascii="Times New Roman" w:eastAsia="Times New Roman" w:hAnsi="Times New Roman" w:cs="Times New Roman"/>
          <w:color w:val="212121"/>
          <w:sz w:val="28"/>
          <w:szCs w:val="28"/>
          <w:lang w:eastAsia="ru-RU"/>
        </w:rPr>
        <w:t>К Крещению может быть допущен всякий человек, но при условии, что принимающий Крещение свободно и сознательно принимает православную веру, то есть он готов исповедать пред людьми свою веру в Личного Живого Бога – Творца мира и Небесного Отца, в Сына Божьего Иисуса Христа как Спасителя своего, всех верующих в Него людей и мира  [42], и в Духа Святого, исходящего от Отца</w:t>
      </w:r>
      <w:proofErr w:type="gramEnd"/>
      <w:r w:rsidRPr="008E5FD9">
        <w:rPr>
          <w:rFonts w:ascii="Times New Roman" w:eastAsia="Times New Roman" w:hAnsi="Times New Roman" w:cs="Times New Roman"/>
          <w:color w:val="212121"/>
          <w:sz w:val="28"/>
          <w:szCs w:val="28"/>
          <w:lang w:eastAsia="ru-RU"/>
        </w:rPr>
        <w:t xml:space="preserve"> </w:t>
      </w:r>
      <w:proofErr w:type="gramStart"/>
      <w:r w:rsidRPr="008E5FD9">
        <w:rPr>
          <w:rFonts w:ascii="Times New Roman" w:eastAsia="Times New Roman" w:hAnsi="Times New Roman" w:cs="Times New Roman"/>
          <w:color w:val="212121"/>
          <w:sz w:val="28"/>
          <w:szCs w:val="28"/>
          <w:lang w:eastAsia="ru-RU"/>
        </w:rPr>
        <w:t>и подаваемого верующим через Сына:</w:t>
      </w:r>
      <w:proofErr w:type="gramEnd"/>
      <w:r w:rsidRPr="008E5FD9">
        <w:rPr>
          <w:rFonts w:ascii="Times New Roman" w:eastAsia="Times New Roman" w:hAnsi="Times New Roman" w:cs="Times New Roman"/>
          <w:color w:val="212121"/>
          <w:sz w:val="28"/>
          <w:szCs w:val="28"/>
          <w:lang w:eastAsia="ru-RU"/>
        </w:rPr>
        <w:t xml:space="preserve"> «Вера </w:t>
      </w:r>
      <w:proofErr w:type="gramStart"/>
      <w:r w:rsidRPr="008E5FD9">
        <w:rPr>
          <w:rFonts w:ascii="Times New Roman" w:eastAsia="Times New Roman" w:hAnsi="Times New Roman" w:cs="Times New Roman"/>
          <w:color w:val="212121"/>
          <w:sz w:val="28"/>
          <w:szCs w:val="28"/>
          <w:lang w:eastAsia="ru-RU"/>
        </w:rPr>
        <w:t>оглашаемых</w:t>
      </w:r>
      <w:proofErr w:type="gramEnd"/>
      <w:r w:rsidRPr="008E5FD9">
        <w:rPr>
          <w:rFonts w:ascii="Times New Roman" w:eastAsia="Times New Roman" w:hAnsi="Times New Roman" w:cs="Times New Roman"/>
          <w:color w:val="212121"/>
          <w:sz w:val="28"/>
          <w:szCs w:val="28"/>
          <w:lang w:eastAsia="ru-RU"/>
        </w:rPr>
        <w:t xml:space="preserve"> должна выражаться в исповедании ими Иисуса Христа истинным Богом и Спасителем, в твердом намерении жить согласно учению Церкви и Слова Божьего, в исповедании Символа веры» [43].</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Прием в Церковь должен совершаться лишь после свидетельства, что к нему не существует препятствий. Церковь с древности тщательно исследовала причины, которые побуждали человека просить о приеме в Церковь. Не допускались к Крещению те, кого побуждала к его принятию корысть, кто не хотел оставить образ жизни или занятий не свойственных христианину, вообще все те, кого можно было подозревать в притворном обращении к христианству.</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 xml:space="preserve">1.12.1 Взрослые допускаются к Таинству после </w:t>
      </w:r>
      <w:proofErr w:type="spellStart"/>
      <w:r w:rsidRPr="008E5FD9">
        <w:rPr>
          <w:rFonts w:ascii="Times New Roman" w:eastAsia="Times New Roman" w:hAnsi="Times New Roman" w:cs="Times New Roman"/>
          <w:b/>
          <w:bCs/>
          <w:color w:val="212121"/>
          <w:sz w:val="28"/>
          <w:szCs w:val="28"/>
          <w:lang w:eastAsia="ru-RU"/>
        </w:rPr>
        <w:t>огласительной</w:t>
      </w:r>
      <w:proofErr w:type="spellEnd"/>
      <w:r w:rsidRPr="008E5FD9">
        <w:rPr>
          <w:rFonts w:ascii="Times New Roman" w:eastAsia="Times New Roman" w:hAnsi="Times New Roman" w:cs="Times New Roman"/>
          <w:b/>
          <w:bCs/>
          <w:color w:val="212121"/>
          <w:sz w:val="28"/>
          <w:szCs w:val="28"/>
          <w:lang w:eastAsia="ru-RU"/>
        </w:rPr>
        <w:t xml:space="preserve"> подготовки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Согласно канонам Церкви, оглашенные обязаны не только выражать стремление к постижению веры Церкви, но и давать в этом отчет епископу или пресвитеру (78-е правило </w:t>
      </w:r>
      <w:proofErr w:type="spellStart"/>
      <w:r w:rsidRPr="008E5FD9">
        <w:rPr>
          <w:rFonts w:ascii="Times New Roman" w:eastAsia="Times New Roman" w:hAnsi="Times New Roman" w:cs="Times New Roman"/>
          <w:color w:val="212121"/>
          <w:sz w:val="28"/>
          <w:szCs w:val="28"/>
          <w:lang w:eastAsia="ru-RU"/>
        </w:rPr>
        <w:t>Трулльского</w:t>
      </w:r>
      <w:proofErr w:type="spellEnd"/>
      <w:r w:rsidRPr="008E5FD9">
        <w:rPr>
          <w:rFonts w:ascii="Times New Roman" w:eastAsia="Times New Roman" w:hAnsi="Times New Roman" w:cs="Times New Roman"/>
          <w:color w:val="212121"/>
          <w:sz w:val="28"/>
          <w:szCs w:val="28"/>
          <w:lang w:eastAsia="ru-RU"/>
        </w:rPr>
        <w:t xml:space="preserve"> Собора; 46-е правило Лаодикийского Собора).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Участие в беседах об основах православной веры является признаком сознательного стремления оглашенного приобщиться к духовной жизни и выражением послушания Церкви: «Взрослые допускаются к таинству после соответствующей подготовки, то есть оглашения – наставления в христианском вероучении и христианской нравственности» [44]. «Недопустимо совершения таинства Крещения над взрослыми людьми, которые, не зная основ веры, отказываются готовиться к участию в таинстве». [45]</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Лиц, болезнь которых представляет опасность для их жизни, разрешается крестить немедленно (без длительного оглашения), но с увещеванием продолжить изучение христианского учения после выздоровления. При этом священник должен быть убежден в том, что больной находится в здравом уме и полной памяти: «В болезни </w:t>
      </w:r>
      <w:proofErr w:type="gramStart"/>
      <w:r w:rsidRPr="008E5FD9">
        <w:rPr>
          <w:rFonts w:ascii="Times New Roman" w:eastAsia="Times New Roman" w:hAnsi="Times New Roman" w:cs="Times New Roman"/>
          <w:color w:val="212121"/>
          <w:sz w:val="28"/>
          <w:szCs w:val="28"/>
          <w:lang w:eastAsia="ru-RU"/>
        </w:rPr>
        <w:t>приявшим</w:t>
      </w:r>
      <w:proofErr w:type="gramEnd"/>
      <w:r w:rsidRPr="008E5FD9">
        <w:rPr>
          <w:rFonts w:ascii="Times New Roman" w:eastAsia="Times New Roman" w:hAnsi="Times New Roman" w:cs="Times New Roman"/>
          <w:color w:val="212121"/>
          <w:sz w:val="28"/>
          <w:szCs w:val="28"/>
          <w:lang w:eastAsia="ru-RU"/>
        </w:rPr>
        <w:t xml:space="preserve"> Крещение и потом получившим </w:t>
      </w:r>
      <w:r w:rsidRPr="008E5FD9">
        <w:rPr>
          <w:rFonts w:ascii="Times New Roman" w:eastAsia="Times New Roman" w:hAnsi="Times New Roman" w:cs="Times New Roman"/>
          <w:color w:val="212121"/>
          <w:sz w:val="28"/>
          <w:szCs w:val="28"/>
          <w:lang w:eastAsia="ru-RU"/>
        </w:rPr>
        <w:lastRenderedPageBreak/>
        <w:t xml:space="preserve">здравие, подобает </w:t>
      </w:r>
      <w:proofErr w:type="spellStart"/>
      <w:r w:rsidRPr="008E5FD9">
        <w:rPr>
          <w:rFonts w:ascii="Times New Roman" w:eastAsia="Times New Roman" w:hAnsi="Times New Roman" w:cs="Times New Roman"/>
          <w:color w:val="212121"/>
          <w:sz w:val="28"/>
          <w:szCs w:val="28"/>
          <w:lang w:eastAsia="ru-RU"/>
        </w:rPr>
        <w:t>изучати</w:t>
      </w:r>
      <w:proofErr w:type="spellEnd"/>
      <w:r w:rsidRPr="008E5FD9">
        <w:rPr>
          <w:rFonts w:ascii="Times New Roman" w:eastAsia="Times New Roman" w:hAnsi="Times New Roman" w:cs="Times New Roman"/>
          <w:color w:val="212121"/>
          <w:sz w:val="28"/>
          <w:szCs w:val="28"/>
          <w:lang w:eastAsia="ru-RU"/>
        </w:rPr>
        <w:t xml:space="preserve"> веру, и </w:t>
      </w:r>
      <w:proofErr w:type="spellStart"/>
      <w:r w:rsidRPr="008E5FD9">
        <w:rPr>
          <w:rFonts w:ascii="Times New Roman" w:eastAsia="Times New Roman" w:hAnsi="Times New Roman" w:cs="Times New Roman"/>
          <w:color w:val="212121"/>
          <w:sz w:val="28"/>
          <w:szCs w:val="28"/>
          <w:lang w:eastAsia="ru-RU"/>
        </w:rPr>
        <w:t>познавати</w:t>
      </w:r>
      <w:proofErr w:type="spellEnd"/>
      <w:r w:rsidRPr="008E5FD9">
        <w:rPr>
          <w:rFonts w:ascii="Times New Roman" w:eastAsia="Times New Roman" w:hAnsi="Times New Roman" w:cs="Times New Roman"/>
          <w:color w:val="212121"/>
          <w:sz w:val="28"/>
          <w:szCs w:val="28"/>
          <w:lang w:eastAsia="ru-RU"/>
        </w:rPr>
        <w:t xml:space="preserve">, яко </w:t>
      </w:r>
      <w:proofErr w:type="spellStart"/>
      <w:r w:rsidRPr="008E5FD9">
        <w:rPr>
          <w:rFonts w:ascii="Times New Roman" w:eastAsia="Times New Roman" w:hAnsi="Times New Roman" w:cs="Times New Roman"/>
          <w:color w:val="212121"/>
          <w:sz w:val="28"/>
          <w:szCs w:val="28"/>
          <w:lang w:eastAsia="ru-RU"/>
        </w:rPr>
        <w:t>Божественнаго</w:t>
      </w:r>
      <w:proofErr w:type="spellEnd"/>
      <w:r w:rsidRPr="008E5FD9">
        <w:rPr>
          <w:rFonts w:ascii="Times New Roman" w:eastAsia="Times New Roman" w:hAnsi="Times New Roman" w:cs="Times New Roman"/>
          <w:color w:val="212121"/>
          <w:sz w:val="28"/>
          <w:szCs w:val="28"/>
          <w:lang w:eastAsia="ru-RU"/>
        </w:rPr>
        <w:t xml:space="preserve"> дара </w:t>
      </w:r>
      <w:proofErr w:type="spellStart"/>
      <w:r w:rsidRPr="008E5FD9">
        <w:rPr>
          <w:rFonts w:ascii="Times New Roman" w:eastAsia="Times New Roman" w:hAnsi="Times New Roman" w:cs="Times New Roman"/>
          <w:color w:val="212121"/>
          <w:sz w:val="28"/>
          <w:szCs w:val="28"/>
          <w:lang w:eastAsia="ru-RU"/>
        </w:rPr>
        <w:t>сподобилися</w:t>
      </w:r>
      <w:proofErr w:type="spellEnd"/>
      <w:r w:rsidRPr="008E5FD9">
        <w:rPr>
          <w:rFonts w:ascii="Times New Roman" w:eastAsia="Times New Roman" w:hAnsi="Times New Roman" w:cs="Times New Roman"/>
          <w:color w:val="212121"/>
          <w:sz w:val="28"/>
          <w:szCs w:val="28"/>
          <w:lang w:eastAsia="ru-RU"/>
        </w:rPr>
        <w:t>» (47-е правило Лаодикийского Собора).</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1.12.2 Исповедание основополагающих истин православной веры</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Согласно 7-му правилу III Вселенского Собора, мерой православной веры является Никео-Цареградский Символ веры: «</w:t>
      </w:r>
      <w:proofErr w:type="spellStart"/>
      <w:r w:rsidRPr="008E5FD9">
        <w:rPr>
          <w:rFonts w:ascii="Times New Roman" w:eastAsia="Times New Roman" w:hAnsi="Times New Roman" w:cs="Times New Roman"/>
          <w:color w:val="212121"/>
          <w:sz w:val="28"/>
          <w:szCs w:val="28"/>
          <w:lang w:eastAsia="ru-RU"/>
        </w:rPr>
        <w:t>Святый</w:t>
      </w:r>
      <w:proofErr w:type="spellEnd"/>
      <w:r w:rsidRPr="008E5FD9">
        <w:rPr>
          <w:rFonts w:ascii="Times New Roman" w:eastAsia="Times New Roman" w:hAnsi="Times New Roman" w:cs="Times New Roman"/>
          <w:color w:val="212121"/>
          <w:sz w:val="28"/>
          <w:szCs w:val="28"/>
          <w:lang w:eastAsia="ru-RU"/>
        </w:rPr>
        <w:t xml:space="preserve"> Собор определил: да не будет позволено никому произносить, или писать, или слагать иную веру, кроме определенной от святых отец, в </w:t>
      </w:r>
      <w:proofErr w:type="spellStart"/>
      <w:r w:rsidRPr="008E5FD9">
        <w:rPr>
          <w:rFonts w:ascii="Times New Roman" w:eastAsia="Times New Roman" w:hAnsi="Times New Roman" w:cs="Times New Roman"/>
          <w:color w:val="212121"/>
          <w:sz w:val="28"/>
          <w:szCs w:val="28"/>
          <w:lang w:eastAsia="ru-RU"/>
        </w:rPr>
        <w:t>Никее</w:t>
      </w:r>
      <w:proofErr w:type="spellEnd"/>
      <w:r w:rsidRPr="008E5FD9">
        <w:rPr>
          <w:rFonts w:ascii="Times New Roman" w:eastAsia="Times New Roman" w:hAnsi="Times New Roman" w:cs="Times New Roman"/>
          <w:color w:val="212121"/>
          <w:sz w:val="28"/>
          <w:szCs w:val="28"/>
          <w:lang w:eastAsia="ru-RU"/>
        </w:rPr>
        <w:t xml:space="preserve"> граде</w:t>
      </w:r>
      <w:proofErr w:type="gramStart"/>
      <w:r w:rsidRPr="008E5FD9">
        <w:rPr>
          <w:rFonts w:ascii="Times New Roman" w:eastAsia="Times New Roman" w:hAnsi="Times New Roman" w:cs="Times New Roman"/>
          <w:color w:val="212121"/>
          <w:sz w:val="28"/>
          <w:szCs w:val="28"/>
          <w:lang w:eastAsia="ru-RU"/>
        </w:rPr>
        <w:t>… А</w:t>
      </w:r>
      <w:proofErr w:type="gramEnd"/>
      <w:r w:rsidRPr="008E5FD9">
        <w:rPr>
          <w:rFonts w:ascii="Times New Roman" w:eastAsia="Times New Roman" w:hAnsi="Times New Roman" w:cs="Times New Roman"/>
          <w:color w:val="212121"/>
          <w:sz w:val="28"/>
          <w:szCs w:val="28"/>
          <w:lang w:eastAsia="ru-RU"/>
        </w:rPr>
        <w:t xml:space="preserve"> которые дерзнуть слагать иную веру, или представлять, или предлагать хотящим обратиться к познанию истины, или от язычества, или от иудейства, или от какой бы то ни было ереси: таковые, если суть… миряне: да будут преданы анафеме».</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spellStart"/>
      <w:r w:rsidRPr="008E5FD9">
        <w:rPr>
          <w:rFonts w:ascii="Times New Roman" w:eastAsia="Times New Roman" w:hAnsi="Times New Roman" w:cs="Times New Roman"/>
          <w:color w:val="212121"/>
          <w:sz w:val="28"/>
          <w:szCs w:val="28"/>
          <w:lang w:eastAsia="ru-RU"/>
        </w:rPr>
        <w:t>Катехизаторы</w:t>
      </w:r>
      <w:proofErr w:type="spellEnd"/>
      <w:r w:rsidRPr="008E5FD9">
        <w:rPr>
          <w:rFonts w:ascii="Times New Roman" w:eastAsia="Times New Roman" w:hAnsi="Times New Roman" w:cs="Times New Roman"/>
          <w:color w:val="212121"/>
          <w:sz w:val="28"/>
          <w:szCs w:val="28"/>
          <w:lang w:eastAsia="ru-RU"/>
        </w:rPr>
        <w:t xml:space="preserve"> призваны развенчивать иллюзии и неправильное понимание богословских вопросов искренне заблуждающихся или непросвещенных людей.</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Если и по принятии Крещения христианин будет разделять учения не совместимых с христианством сект и движений (язычество, гностические культы, астрология, теософские и спиритические общества, реформированные восточные религии, оккультизм и т.п.), а тем более </w:t>
      </w:r>
      <w:proofErr w:type="spellStart"/>
      <w:proofErr w:type="gramStart"/>
      <w:r w:rsidRPr="008E5FD9">
        <w:rPr>
          <w:rFonts w:ascii="Times New Roman" w:eastAsia="Times New Roman" w:hAnsi="Times New Roman" w:cs="Times New Roman"/>
          <w:color w:val="212121"/>
          <w:sz w:val="28"/>
          <w:szCs w:val="28"/>
          <w:lang w:eastAsia="ru-RU"/>
        </w:rPr>
        <w:t>спо-собствовать</w:t>
      </w:r>
      <w:proofErr w:type="spellEnd"/>
      <w:proofErr w:type="gramEnd"/>
      <w:r w:rsidRPr="008E5FD9">
        <w:rPr>
          <w:rFonts w:ascii="Times New Roman" w:eastAsia="Times New Roman" w:hAnsi="Times New Roman" w:cs="Times New Roman"/>
          <w:color w:val="212121"/>
          <w:sz w:val="28"/>
          <w:szCs w:val="28"/>
          <w:lang w:eastAsia="ru-RU"/>
        </w:rPr>
        <w:t xml:space="preserve"> их распространению, то тем самым он отлучит себя от Православной Церкви [46].</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Таким образом, «Таинство Крещения не может быть совершено над человеком, отрицающим основополагающие истины православной веры» [47]: Принимают напрасный труд </w:t>
      </w:r>
      <w:proofErr w:type="spellStart"/>
      <w:r w:rsidRPr="008E5FD9">
        <w:rPr>
          <w:rFonts w:ascii="Times New Roman" w:eastAsia="Times New Roman" w:hAnsi="Times New Roman" w:cs="Times New Roman"/>
          <w:color w:val="212121"/>
          <w:sz w:val="28"/>
          <w:szCs w:val="28"/>
          <w:lang w:eastAsia="ru-RU"/>
        </w:rPr>
        <w:t>крещаемые</w:t>
      </w:r>
      <w:proofErr w:type="spellEnd"/>
      <w:r w:rsidRPr="008E5FD9">
        <w:rPr>
          <w:rFonts w:ascii="Times New Roman" w:eastAsia="Times New Roman" w:hAnsi="Times New Roman" w:cs="Times New Roman"/>
          <w:color w:val="212121"/>
          <w:sz w:val="28"/>
          <w:szCs w:val="28"/>
          <w:lang w:eastAsia="ru-RU"/>
        </w:rPr>
        <w:t xml:space="preserve">, если имеют сомнение в воскресении, так как крещением и погружением в воду купели и восхождением из нее они возвещают смерть и воскресение, а своими словами показывают неверие оному (Толкование </w:t>
      </w:r>
      <w:proofErr w:type="spellStart"/>
      <w:r w:rsidRPr="008E5FD9">
        <w:rPr>
          <w:rFonts w:ascii="Times New Roman" w:eastAsia="Times New Roman" w:hAnsi="Times New Roman" w:cs="Times New Roman"/>
          <w:color w:val="212121"/>
          <w:sz w:val="28"/>
          <w:szCs w:val="28"/>
          <w:lang w:eastAsia="ru-RU"/>
        </w:rPr>
        <w:t>Вальсамона</w:t>
      </w:r>
      <w:proofErr w:type="spellEnd"/>
      <w:r w:rsidRPr="008E5FD9">
        <w:rPr>
          <w:rFonts w:ascii="Times New Roman" w:eastAsia="Times New Roman" w:hAnsi="Times New Roman" w:cs="Times New Roman"/>
          <w:color w:val="212121"/>
          <w:sz w:val="28"/>
          <w:szCs w:val="28"/>
          <w:lang w:eastAsia="ru-RU"/>
        </w:rPr>
        <w:t xml:space="preserve"> на 11-е правило </w:t>
      </w:r>
      <w:proofErr w:type="spellStart"/>
      <w:r w:rsidRPr="008E5FD9">
        <w:rPr>
          <w:rFonts w:ascii="Times New Roman" w:eastAsia="Times New Roman" w:hAnsi="Times New Roman" w:cs="Times New Roman"/>
          <w:color w:val="212121"/>
          <w:sz w:val="28"/>
          <w:szCs w:val="28"/>
          <w:lang w:eastAsia="ru-RU"/>
        </w:rPr>
        <w:t>Иппонского</w:t>
      </w:r>
      <w:proofErr w:type="spellEnd"/>
      <w:r w:rsidRPr="008E5FD9">
        <w:rPr>
          <w:rFonts w:ascii="Times New Roman" w:eastAsia="Times New Roman" w:hAnsi="Times New Roman" w:cs="Times New Roman"/>
          <w:color w:val="212121"/>
          <w:sz w:val="28"/>
          <w:szCs w:val="28"/>
          <w:lang w:eastAsia="ru-RU"/>
        </w:rPr>
        <w:t xml:space="preserve"> Собора).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Оглашаемому, </w:t>
      </w:r>
      <w:proofErr w:type="gramStart"/>
      <w:r w:rsidRPr="008E5FD9">
        <w:rPr>
          <w:rFonts w:ascii="Times New Roman" w:eastAsia="Times New Roman" w:hAnsi="Times New Roman" w:cs="Times New Roman"/>
          <w:color w:val="212121"/>
          <w:sz w:val="28"/>
          <w:szCs w:val="28"/>
          <w:lang w:eastAsia="ru-RU"/>
        </w:rPr>
        <w:t>который</w:t>
      </w:r>
      <w:proofErr w:type="gramEnd"/>
      <w:r w:rsidRPr="008E5FD9">
        <w:rPr>
          <w:rFonts w:ascii="Times New Roman" w:eastAsia="Times New Roman" w:hAnsi="Times New Roman" w:cs="Times New Roman"/>
          <w:color w:val="212121"/>
          <w:sz w:val="28"/>
          <w:szCs w:val="28"/>
          <w:lang w:eastAsia="ru-RU"/>
        </w:rPr>
        <w:t xml:space="preserve"> сознательно держится за нецерковные мифологемы, не признает догматы Символа веры, следует предложить продолжить подготовку к принятию Таинства Крещения и помощь в уяснении истин православной веры.</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1.12.3 Крещение предполагает дальнейшее участие новообращенных в церковной жизни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Крещение являет собой знак уже свершившегося переворота в жизни человека и одновременно – благодатный залог дальнейшего следования за Христом: «Крещение является таинством вступления в Церковь и предполагает согласие принявших Крещение с ее верой и учением, а также их дальнейшее участие в церковной жизни» [48]. </w:t>
      </w:r>
      <w:proofErr w:type="spellStart"/>
      <w:r w:rsidRPr="008E5FD9">
        <w:rPr>
          <w:rFonts w:ascii="Times New Roman" w:eastAsia="Times New Roman" w:hAnsi="Times New Roman" w:cs="Times New Roman"/>
          <w:color w:val="212121"/>
          <w:sz w:val="28"/>
          <w:szCs w:val="28"/>
          <w:lang w:eastAsia="ru-RU"/>
        </w:rPr>
        <w:t>Катехизаторы</w:t>
      </w:r>
      <w:proofErr w:type="spellEnd"/>
      <w:r w:rsidRPr="008E5FD9">
        <w:rPr>
          <w:rFonts w:ascii="Times New Roman" w:eastAsia="Times New Roman" w:hAnsi="Times New Roman" w:cs="Times New Roman"/>
          <w:color w:val="212121"/>
          <w:sz w:val="28"/>
          <w:szCs w:val="28"/>
          <w:lang w:eastAsia="ru-RU"/>
        </w:rPr>
        <w:t xml:space="preserve"> призваны содействовать вхождению </w:t>
      </w:r>
      <w:proofErr w:type="gramStart"/>
      <w:r w:rsidRPr="008E5FD9">
        <w:rPr>
          <w:rFonts w:ascii="Times New Roman" w:eastAsia="Times New Roman" w:hAnsi="Times New Roman" w:cs="Times New Roman"/>
          <w:color w:val="212121"/>
          <w:sz w:val="28"/>
          <w:szCs w:val="28"/>
          <w:lang w:eastAsia="ru-RU"/>
        </w:rPr>
        <w:t>оглашаемого</w:t>
      </w:r>
      <w:proofErr w:type="gramEnd"/>
      <w:r w:rsidRPr="008E5FD9">
        <w:rPr>
          <w:rFonts w:ascii="Times New Roman" w:eastAsia="Times New Roman" w:hAnsi="Times New Roman" w:cs="Times New Roman"/>
          <w:color w:val="212121"/>
          <w:sz w:val="28"/>
          <w:szCs w:val="28"/>
          <w:lang w:eastAsia="ru-RU"/>
        </w:rPr>
        <w:t xml:space="preserve"> в молитвенную и богослужебную жизнь Церкви.</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1.12.4 Принятие норм христианской нравственности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lastRenderedPageBreak/>
        <w:t>Таинство Крещения не может быть совершено над человеком, отрицающим основополагающие истины христианской нравственности [49].</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Крещение очерчивает границу, которая отделяет ветхого человека от нового, рожденного свыше. </w:t>
      </w:r>
      <w:proofErr w:type="gramStart"/>
      <w:r w:rsidRPr="008E5FD9">
        <w:rPr>
          <w:rFonts w:ascii="Times New Roman" w:eastAsia="Times New Roman" w:hAnsi="Times New Roman" w:cs="Times New Roman"/>
          <w:color w:val="212121"/>
          <w:sz w:val="28"/>
          <w:szCs w:val="28"/>
          <w:lang w:eastAsia="ru-RU"/>
        </w:rPr>
        <w:t>Покаяние как условие приема в Церковь проявляется не только в осознании своей греховности, но и как реальный отказ от прежней греховной жизни, «чтобы порядок прежней жизни был пресечен» (</w:t>
      </w:r>
      <w:proofErr w:type="spellStart"/>
      <w:r w:rsidRPr="008E5FD9">
        <w:rPr>
          <w:rFonts w:ascii="Times New Roman" w:eastAsia="Times New Roman" w:hAnsi="Times New Roman" w:cs="Times New Roman"/>
          <w:color w:val="212121"/>
          <w:sz w:val="28"/>
          <w:szCs w:val="28"/>
          <w:lang w:eastAsia="ru-RU"/>
        </w:rPr>
        <w:t>свт</w:t>
      </w:r>
      <w:proofErr w:type="spellEnd"/>
      <w:r w:rsidRPr="008E5FD9">
        <w:rPr>
          <w:rFonts w:ascii="Times New Roman" w:eastAsia="Times New Roman" w:hAnsi="Times New Roman" w:cs="Times New Roman"/>
          <w:color w:val="212121"/>
          <w:sz w:val="28"/>
          <w:szCs w:val="28"/>
          <w:lang w:eastAsia="ru-RU"/>
        </w:rPr>
        <w:t>.</w:t>
      </w:r>
      <w:proofErr w:type="gramEnd"/>
      <w:r w:rsidRPr="008E5FD9">
        <w:rPr>
          <w:rFonts w:ascii="Times New Roman" w:eastAsia="Times New Roman" w:hAnsi="Times New Roman" w:cs="Times New Roman"/>
          <w:color w:val="212121"/>
          <w:sz w:val="28"/>
          <w:szCs w:val="28"/>
          <w:lang w:eastAsia="ru-RU"/>
        </w:rPr>
        <w:t xml:space="preserve"> </w:t>
      </w:r>
      <w:proofErr w:type="gramStart"/>
      <w:r w:rsidRPr="008E5FD9">
        <w:rPr>
          <w:rFonts w:ascii="Times New Roman" w:eastAsia="Times New Roman" w:hAnsi="Times New Roman" w:cs="Times New Roman"/>
          <w:color w:val="212121"/>
          <w:sz w:val="28"/>
          <w:szCs w:val="28"/>
          <w:lang w:eastAsia="ru-RU"/>
        </w:rPr>
        <w:t>Василий Великий) [50].</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Было бы неправильно понимать Крещение как верный способ записаться в ряды воинов Христовых без реального желания выйти на войну с собственным грехом и искушениями.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gramStart"/>
      <w:r w:rsidRPr="008E5FD9">
        <w:rPr>
          <w:rFonts w:ascii="Times New Roman" w:eastAsia="Times New Roman" w:hAnsi="Times New Roman" w:cs="Times New Roman"/>
          <w:color w:val="212121"/>
          <w:sz w:val="28"/>
          <w:szCs w:val="28"/>
          <w:lang w:eastAsia="ru-RU"/>
        </w:rPr>
        <w:t xml:space="preserve">Если у </w:t>
      </w:r>
      <w:proofErr w:type="spellStart"/>
      <w:r w:rsidRPr="008E5FD9">
        <w:rPr>
          <w:rFonts w:ascii="Times New Roman" w:eastAsia="Times New Roman" w:hAnsi="Times New Roman" w:cs="Times New Roman"/>
          <w:color w:val="212121"/>
          <w:sz w:val="28"/>
          <w:szCs w:val="28"/>
          <w:lang w:eastAsia="ru-RU"/>
        </w:rPr>
        <w:t>крещаемого</w:t>
      </w:r>
      <w:proofErr w:type="spellEnd"/>
      <w:r w:rsidRPr="008E5FD9">
        <w:rPr>
          <w:rFonts w:ascii="Times New Roman" w:eastAsia="Times New Roman" w:hAnsi="Times New Roman" w:cs="Times New Roman"/>
          <w:color w:val="212121"/>
          <w:sz w:val="28"/>
          <w:szCs w:val="28"/>
          <w:lang w:eastAsia="ru-RU"/>
        </w:rPr>
        <w:t xml:space="preserve"> нет намерения жить по-христиански, то есть понуждать себя к исполнению заповедей Евангелия – «вода остается водою» (</w:t>
      </w:r>
      <w:proofErr w:type="spellStart"/>
      <w:r w:rsidRPr="008E5FD9">
        <w:rPr>
          <w:rFonts w:ascii="Times New Roman" w:eastAsia="Times New Roman" w:hAnsi="Times New Roman" w:cs="Times New Roman"/>
          <w:color w:val="212121"/>
          <w:sz w:val="28"/>
          <w:szCs w:val="28"/>
          <w:lang w:eastAsia="ru-RU"/>
        </w:rPr>
        <w:t>свт</w:t>
      </w:r>
      <w:proofErr w:type="spellEnd"/>
      <w:r w:rsidRPr="008E5FD9">
        <w:rPr>
          <w:rFonts w:ascii="Times New Roman" w:eastAsia="Times New Roman" w:hAnsi="Times New Roman" w:cs="Times New Roman"/>
          <w:color w:val="212121"/>
          <w:sz w:val="28"/>
          <w:szCs w:val="28"/>
          <w:lang w:eastAsia="ru-RU"/>
        </w:rPr>
        <w:t>.</w:t>
      </w:r>
      <w:proofErr w:type="gramEnd"/>
      <w:r w:rsidRPr="008E5FD9">
        <w:rPr>
          <w:rFonts w:ascii="Times New Roman" w:eastAsia="Times New Roman" w:hAnsi="Times New Roman" w:cs="Times New Roman"/>
          <w:color w:val="212121"/>
          <w:sz w:val="28"/>
          <w:szCs w:val="28"/>
          <w:lang w:eastAsia="ru-RU"/>
        </w:rPr>
        <w:t xml:space="preserve"> </w:t>
      </w:r>
      <w:proofErr w:type="gramStart"/>
      <w:r w:rsidRPr="008E5FD9">
        <w:rPr>
          <w:rFonts w:ascii="Times New Roman" w:eastAsia="Times New Roman" w:hAnsi="Times New Roman" w:cs="Times New Roman"/>
          <w:color w:val="212121"/>
          <w:sz w:val="28"/>
          <w:szCs w:val="28"/>
          <w:lang w:eastAsia="ru-RU"/>
        </w:rPr>
        <w:t xml:space="preserve">Григорий </w:t>
      </w:r>
      <w:proofErr w:type="spellStart"/>
      <w:r w:rsidRPr="008E5FD9">
        <w:rPr>
          <w:rFonts w:ascii="Times New Roman" w:eastAsia="Times New Roman" w:hAnsi="Times New Roman" w:cs="Times New Roman"/>
          <w:color w:val="212121"/>
          <w:sz w:val="28"/>
          <w:szCs w:val="28"/>
          <w:lang w:eastAsia="ru-RU"/>
        </w:rPr>
        <w:t>Нисский</w:t>
      </w:r>
      <w:proofErr w:type="spellEnd"/>
      <w:r w:rsidRPr="008E5FD9">
        <w:rPr>
          <w:rFonts w:ascii="Times New Roman" w:eastAsia="Times New Roman" w:hAnsi="Times New Roman" w:cs="Times New Roman"/>
          <w:color w:val="212121"/>
          <w:sz w:val="28"/>
          <w:szCs w:val="28"/>
          <w:lang w:eastAsia="ru-RU"/>
        </w:rPr>
        <w:t>) [51], так как Дух Святой не спасает, если нет к этому произволения человека:</w:t>
      </w:r>
      <w:proofErr w:type="gramEnd"/>
      <w:r w:rsidRPr="008E5FD9">
        <w:rPr>
          <w:rFonts w:ascii="Times New Roman" w:eastAsia="Times New Roman" w:hAnsi="Times New Roman" w:cs="Times New Roman"/>
          <w:color w:val="212121"/>
          <w:sz w:val="28"/>
          <w:szCs w:val="28"/>
          <w:lang w:eastAsia="ru-RU"/>
        </w:rPr>
        <w:t xml:space="preserve"> «Ибо не рождает Дух воли не хотящей, но Он лишь желающую [волю] преобразует для </w:t>
      </w:r>
      <w:proofErr w:type="spellStart"/>
      <w:r w:rsidRPr="008E5FD9">
        <w:rPr>
          <w:rFonts w:ascii="Times New Roman" w:eastAsia="Times New Roman" w:hAnsi="Times New Roman" w:cs="Times New Roman"/>
          <w:color w:val="212121"/>
          <w:sz w:val="28"/>
          <w:szCs w:val="28"/>
          <w:lang w:eastAsia="ru-RU"/>
        </w:rPr>
        <w:t>обожения</w:t>
      </w:r>
      <w:proofErr w:type="spellEnd"/>
      <w:r w:rsidRPr="008E5FD9">
        <w:rPr>
          <w:rFonts w:ascii="Times New Roman" w:eastAsia="Times New Roman" w:hAnsi="Times New Roman" w:cs="Times New Roman"/>
          <w:color w:val="212121"/>
          <w:sz w:val="28"/>
          <w:szCs w:val="28"/>
          <w:lang w:eastAsia="ru-RU"/>
        </w:rPr>
        <w:t>» [52].</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Блаженный Августин написал целый труд «О вере и делах», в котором осуждается практика Крещения отказывающихся жить по христианским заповедям: «Есть люди, которые полагают, что все без исключения должны быть допущены к источнику перерождения, который в Господе нашем Иисусе Христе, даже те, кто, будучи известен своими преступлениями и ужасными пороками, не желают изменить свои злые и постыдные пути, а честно (и публично) признают, что они намерены продолжать пребывать в своем состоянии греха</w:t>
      </w:r>
      <w:proofErr w:type="gramStart"/>
      <w:r w:rsidRPr="008E5FD9">
        <w:rPr>
          <w:rFonts w:ascii="Times New Roman" w:eastAsia="Times New Roman" w:hAnsi="Times New Roman" w:cs="Times New Roman"/>
          <w:color w:val="212121"/>
          <w:sz w:val="28"/>
          <w:szCs w:val="28"/>
          <w:lang w:eastAsia="ru-RU"/>
        </w:rPr>
        <w:t>…С</w:t>
      </w:r>
      <w:proofErr w:type="gramEnd"/>
      <w:r w:rsidRPr="008E5FD9">
        <w:rPr>
          <w:rFonts w:ascii="Times New Roman" w:eastAsia="Times New Roman" w:hAnsi="Times New Roman" w:cs="Times New Roman"/>
          <w:color w:val="212121"/>
          <w:sz w:val="28"/>
          <w:szCs w:val="28"/>
          <w:lang w:eastAsia="ru-RU"/>
        </w:rPr>
        <w:t xml:space="preserve"> помощью Господа Бога будем усердно остерегаться впредь давать людям ложную уверенность, говоря им, что если только они будут крещены во Христа, то независимо от того, как они будут жить в вере, </w:t>
      </w:r>
      <w:proofErr w:type="gramStart"/>
      <w:r w:rsidRPr="008E5FD9">
        <w:rPr>
          <w:rFonts w:ascii="Times New Roman" w:eastAsia="Times New Roman" w:hAnsi="Times New Roman" w:cs="Times New Roman"/>
          <w:color w:val="212121"/>
          <w:sz w:val="28"/>
          <w:szCs w:val="28"/>
          <w:lang w:eastAsia="ru-RU"/>
        </w:rPr>
        <w:t>они</w:t>
      </w:r>
      <w:proofErr w:type="gramEnd"/>
      <w:r w:rsidRPr="008E5FD9">
        <w:rPr>
          <w:rFonts w:ascii="Times New Roman" w:eastAsia="Times New Roman" w:hAnsi="Times New Roman" w:cs="Times New Roman"/>
          <w:color w:val="212121"/>
          <w:sz w:val="28"/>
          <w:szCs w:val="28"/>
          <w:lang w:eastAsia="ru-RU"/>
        </w:rPr>
        <w:t xml:space="preserve"> достигнут вечного спасения» [53].</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К занятиям, от которых оглашенный должен отказаться, чтобы быть допущенным в число членов Церкви, относятся те, которые несовместимы с достоинством христианина: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работа, связанная с совершением абортов, а также одобрение абортов;</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проституция, содержание публичных домов;</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блудное сожительство (без регистрации брака);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работа, связанная с развратными и/или развращающими действиями;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все формы оккультизма: использование амулетов, колдовство, обращение за помощью к гадалкам, «бабкам», целителям, экстрасенсам и астрологам, вера в реинкарнацию (переселение душ), карму и приметы.</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Перед принятием Крещения оглашенный приносит покаяние (см. раздел «</w:t>
      </w:r>
      <w:proofErr w:type="spellStart"/>
      <w:r w:rsidRPr="008E5FD9">
        <w:rPr>
          <w:rFonts w:ascii="Times New Roman" w:eastAsia="Times New Roman" w:hAnsi="Times New Roman" w:cs="Times New Roman"/>
          <w:color w:val="212121"/>
          <w:sz w:val="28"/>
          <w:szCs w:val="28"/>
          <w:lang w:eastAsia="ru-RU"/>
        </w:rPr>
        <w:t>Исповедально</w:t>
      </w:r>
      <w:proofErr w:type="spellEnd"/>
      <w:r w:rsidRPr="008E5FD9">
        <w:rPr>
          <w:rFonts w:ascii="Times New Roman" w:eastAsia="Times New Roman" w:hAnsi="Times New Roman" w:cs="Times New Roman"/>
          <w:color w:val="212121"/>
          <w:sz w:val="28"/>
          <w:szCs w:val="28"/>
          <w:lang w:eastAsia="ru-RU"/>
        </w:rPr>
        <w:t xml:space="preserve">-покаянная беседа со священником») и выражает желание бороться со своими грехами: «Кто не исправил своих нравственных недостатков и не приготовил себя к добродетелям, тот пусть не крестится. </w:t>
      </w:r>
      <w:r w:rsidRPr="008E5FD9">
        <w:rPr>
          <w:rFonts w:ascii="Times New Roman" w:eastAsia="Times New Roman" w:hAnsi="Times New Roman" w:cs="Times New Roman"/>
          <w:color w:val="212121"/>
          <w:sz w:val="28"/>
          <w:szCs w:val="28"/>
          <w:lang w:eastAsia="ru-RU"/>
        </w:rPr>
        <w:lastRenderedPageBreak/>
        <w:t>Ибо эта купель может отпустить прежние грехи; но не мал страх и значительна опасность, как бы нам снова не возвратиться к ним, и лекарство не стало для нас язвою. Ведь чем больше благодать, тем строже будет наказание для тех, кто впоследствии согрешает». [54]</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Если человек приносит покаяние и желает изменить образ своей жизни, то никакая степень его прежнего нравственного падения не является препятствием к принятию им Крещения: «Нет такого греха, который мог бы превзойти щедрость Владыки. Но даже если кто блудник, </w:t>
      </w:r>
      <w:proofErr w:type="gramStart"/>
      <w:r w:rsidRPr="008E5FD9">
        <w:rPr>
          <w:rFonts w:ascii="Times New Roman" w:eastAsia="Times New Roman" w:hAnsi="Times New Roman" w:cs="Times New Roman"/>
          <w:color w:val="212121"/>
          <w:sz w:val="28"/>
          <w:szCs w:val="28"/>
          <w:lang w:eastAsia="ru-RU"/>
        </w:rPr>
        <w:t>прелюбодей</w:t>
      </w:r>
      <w:proofErr w:type="gramEnd"/>
      <w:r w:rsidRPr="008E5FD9">
        <w:rPr>
          <w:rFonts w:ascii="Times New Roman" w:eastAsia="Times New Roman" w:hAnsi="Times New Roman" w:cs="Times New Roman"/>
          <w:color w:val="212121"/>
          <w:sz w:val="28"/>
          <w:szCs w:val="28"/>
          <w:lang w:eastAsia="ru-RU"/>
        </w:rPr>
        <w:t xml:space="preserve">, рукоблудник, </w:t>
      </w:r>
      <w:proofErr w:type="spellStart"/>
      <w:r w:rsidRPr="008E5FD9">
        <w:rPr>
          <w:rFonts w:ascii="Times New Roman" w:eastAsia="Times New Roman" w:hAnsi="Times New Roman" w:cs="Times New Roman"/>
          <w:color w:val="212121"/>
          <w:sz w:val="28"/>
          <w:szCs w:val="28"/>
          <w:lang w:eastAsia="ru-RU"/>
        </w:rPr>
        <w:t>мужеложник</w:t>
      </w:r>
      <w:proofErr w:type="spellEnd"/>
      <w:r w:rsidRPr="008E5FD9">
        <w:rPr>
          <w:rFonts w:ascii="Times New Roman" w:eastAsia="Times New Roman" w:hAnsi="Times New Roman" w:cs="Times New Roman"/>
          <w:color w:val="212121"/>
          <w:sz w:val="28"/>
          <w:szCs w:val="28"/>
          <w:lang w:eastAsia="ru-RU"/>
        </w:rPr>
        <w:t xml:space="preserve">, развратник, грабитель, корыстолюбец, пьяница, </w:t>
      </w:r>
      <w:proofErr w:type="spellStart"/>
      <w:r w:rsidRPr="008E5FD9">
        <w:rPr>
          <w:rFonts w:ascii="Times New Roman" w:eastAsia="Times New Roman" w:hAnsi="Times New Roman" w:cs="Times New Roman"/>
          <w:color w:val="212121"/>
          <w:sz w:val="28"/>
          <w:szCs w:val="28"/>
          <w:lang w:eastAsia="ru-RU"/>
        </w:rPr>
        <w:t>идолослужитель</w:t>
      </w:r>
      <w:proofErr w:type="spellEnd"/>
      <w:r w:rsidRPr="008E5FD9">
        <w:rPr>
          <w:rFonts w:ascii="Times New Roman" w:eastAsia="Times New Roman" w:hAnsi="Times New Roman" w:cs="Times New Roman"/>
          <w:color w:val="212121"/>
          <w:sz w:val="28"/>
          <w:szCs w:val="28"/>
          <w:lang w:eastAsia="ru-RU"/>
        </w:rPr>
        <w:t>, столько велика сила дара и человеколюбие Владыки, что Он стирает все это и показавшего всего лишь добрые намерения делает светлее самих солнечных лучей» [55].</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Однако в случае совершения </w:t>
      </w:r>
      <w:proofErr w:type="gramStart"/>
      <w:r w:rsidRPr="008E5FD9">
        <w:rPr>
          <w:rFonts w:ascii="Times New Roman" w:eastAsia="Times New Roman" w:hAnsi="Times New Roman" w:cs="Times New Roman"/>
          <w:color w:val="212121"/>
          <w:sz w:val="28"/>
          <w:szCs w:val="28"/>
          <w:lang w:eastAsia="ru-RU"/>
        </w:rPr>
        <w:t>оглашенным</w:t>
      </w:r>
      <w:proofErr w:type="gramEnd"/>
      <w:r w:rsidRPr="008E5FD9">
        <w:rPr>
          <w:rFonts w:ascii="Times New Roman" w:eastAsia="Times New Roman" w:hAnsi="Times New Roman" w:cs="Times New Roman"/>
          <w:color w:val="212121"/>
          <w:sz w:val="28"/>
          <w:szCs w:val="28"/>
          <w:lang w:eastAsia="ru-RU"/>
        </w:rPr>
        <w:t xml:space="preserve"> во время оглашения тяжкого греха его Крещение следует отсрочить на период исправления и принесения плодов покаяния [56].</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1.12.5 Осознание подлинного смысла таинства Крещения</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В некоторых случаях Крещение понимается как магический обряд, т.е. как приносящее «пользу» само по себе – без необходимости внутреннего перерождения человека.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Иногда человек стремится принять Крещение потому, что так захотели его родственники, ради хорошего самочувствия, чтобы самому стать крестным родителем младенца или исключительно ради вступления в церковный брак.</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Несомненно, что Господь ограждает крещеного человека от различных бед, но это является скорее следствием Его милости, нежели целью Крещения. Подобные мотивы показывают не столько твердое намерение стать христианином, сколько поиск способа облегчить свою жизнь.</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К неверным мотивам относится и желание креститься, чтобы быть «как все», когда Крещение понимается лишь как знак принадлежности к русскому или иному другому этносу.</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Стремящийся к Крещению с неверными мотивами человек возьмет на себя обязательства, которые не думает исполнять, но за которые придется отвечать. Подобных людей необходимо предостеречь от такого рода действий, ведь притворное Крещение вряд ли приблизит их к Богу: «Твердо верующим Дух Святой дается тотчас по Крещении, неверным же и </w:t>
      </w:r>
      <w:proofErr w:type="spellStart"/>
      <w:r w:rsidRPr="008E5FD9">
        <w:rPr>
          <w:rFonts w:ascii="Times New Roman" w:eastAsia="Times New Roman" w:hAnsi="Times New Roman" w:cs="Times New Roman"/>
          <w:color w:val="212121"/>
          <w:sz w:val="28"/>
          <w:szCs w:val="28"/>
          <w:lang w:eastAsia="ru-RU"/>
        </w:rPr>
        <w:t>зловерным</w:t>
      </w:r>
      <w:proofErr w:type="spellEnd"/>
      <w:r w:rsidRPr="008E5FD9">
        <w:rPr>
          <w:rFonts w:ascii="Times New Roman" w:eastAsia="Times New Roman" w:hAnsi="Times New Roman" w:cs="Times New Roman"/>
          <w:color w:val="212121"/>
          <w:sz w:val="28"/>
          <w:szCs w:val="28"/>
          <w:lang w:eastAsia="ru-RU"/>
        </w:rPr>
        <w:t xml:space="preserve"> – и </w:t>
      </w:r>
      <w:proofErr w:type="gramStart"/>
      <w:r w:rsidRPr="008E5FD9">
        <w:rPr>
          <w:rFonts w:ascii="Times New Roman" w:eastAsia="Times New Roman" w:hAnsi="Times New Roman" w:cs="Times New Roman"/>
          <w:color w:val="212121"/>
          <w:sz w:val="28"/>
          <w:szCs w:val="28"/>
          <w:lang w:eastAsia="ru-RU"/>
        </w:rPr>
        <w:t>по</w:t>
      </w:r>
      <w:proofErr w:type="gramEnd"/>
      <w:r w:rsidRPr="008E5FD9">
        <w:rPr>
          <w:rFonts w:ascii="Times New Roman" w:eastAsia="Times New Roman" w:hAnsi="Times New Roman" w:cs="Times New Roman"/>
          <w:color w:val="212121"/>
          <w:sz w:val="28"/>
          <w:szCs w:val="28"/>
          <w:lang w:eastAsia="ru-RU"/>
        </w:rPr>
        <w:t xml:space="preserve"> Крещении не дается» [57].</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Поэтому Крещение лиц с неверными мотивами, имеющих лишь порыв «к чему-то возвышенному, небесному и прекрасному», необходимо отсрочить: «К участию в Таинстве Крещения не могут быть допущены люди, желающие креститься по суеверным причинам» [58].</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Крещение человека, желающего креститься из корыстных или лукавых побуждений необходимо отсрочить: «Смотри, не приходи к </w:t>
      </w:r>
      <w:proofErr w:type="spellStart"/>
      <w:r w:rsidRPr="008E5FD9">
        <w:rPr>
          <w:rFonts w:ascii="Times New Roman" w:eastAsia="Times New Roman" w:hAnsi="Times New Roman" w:cs="Times New Roman"/>
          <w:color w:val="212121"/>
          <w:sz w:val="28"/>
          <w:szCs w:val="28"/>
          <w:lang w:eastAsia="ru-RU"/>
        </w:rPr>
        <w:t>крещающим</w:t>
      </w:r>
      <w:proofErr w:type="spellEnd"/>
      <w:r w:rsidRPr="008E5FD9">
        <w:rPr>
          <w:rFonts w:ascii="Times New Roman" w:eastAsia="Times New Roman" w:hAnsi="Times New Roman" w:cs="Times New Roman"/>
          <w:color w:val="212121"/>
          <w:sz w:val="28"/>
          <w:szCs w:val="28"/>
          <w:lang w:eastAsia="ru-RU"/>
        </w:rPr>
        <w:t xml:space="preserve"> </w:t>
      </w:r>
      <w:r w:rsidRPr="008E5FD9">
        <w:rPr>
          <w:rFonts w:ascii="Times New Roman" w:eastAsia="Times New Roman" w:hAnsi="Times New Roman" w:cs="Times New Roman"/>
          <w:color w:val="212121"/>
          <w:sz w:val="28"/>
          <w:szCs w:val="28"/>
          <w:lang w:eastAsia="ru-RU"/>
        </w:rPr>
        <w:lastRenderedPageBreak/>
        <w:t xml:space="preserve">(священникам), как Симон, лицемерно, между тем как сердце твое не ищет </w:t>
      </w:r>
      <w:proofErr w:type="gramStart"/>
      <w:r w:rsidRPr="008E5FD9">
        <w:rPr>
          <w:rFonts w:ascii="Times New Roman" w:eastAsia="Times New Roman" w:hAnsi="Times New Roman" w:cs="Times New Roman"/>
          <w:color w:val="212121"/>
          <w:sz w:val="28"/>
          <w:szCs w:val="28"/>
          <w:lang w:eastAsia="ru-RU"/>
        </w:rPr>
        <w:t>истины</w:t>
      </w:r>
      <w:proofErr w:type="gramEnd"/>
      <w:r w:rsidRPr="008E5FD9">
        <w:rPr>
          <w:rFonts w:ascii="Times New Roman" w:eastAsia="Times New Roman" w:hAnsi="Times New Roman" w:cs="Times New Roman"/>
          <w:color w:val="212121"/>
          <w:sz w:val="28"/>
          <w:szCs w:val="28"/>
          <w:lang w:eastAsia="ru-RU"/>
        </w:rPr>
        <w:t xml:space="preserve">… ибо Дух </w:t>
      </w:r>
      <w:proofErr w:type="spellStart"/>
      <w:r w:rsidRPr="008E5FD9">
        <w:rPr>
          <w:rFonts w:ascii="Times New Roman" w:eastAsia="Times New Roman" w:hAnsi="Times New Roman" w:cs="Times New Roman"/>
          <w:color w:val="212121"/>
          <w:sz w:val="28"/>
          <w:szCs w:val="28"/>
          <w:lang w:eastAsia="ru-RU"/>
        </w:rPr>
        <w:t>Святый</w:t>
      </w:r>
      <w:proofErr w:type="spellEnd"/>
      <w:r w:rsidRPr="008E5FD9">
        <w:rPr>
          <w:rFonts w:ascii="Times New Roman" w:eastAsia="Times New Roman" w:hAnsi="Times New Roman" w:cs="Times New Roman"/>
          <w:color w:val="212121"/>
          <w:sz w:val="28"/>
          <w:szCs w:val="28"/>
          <w:lang w:eastAsia="ru-RU"/>
        </w:rPr>
        <w:t xml:space="preserve"> испытывает душу и не пометает бисер пред свиньями, если лицемеришь, то люди крестят тебя теперь, а Дух не будет крестить» [59].</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Предложение отложить совершение Таинства Крещения до времени осознания человеком подлинного смысла этого Таинства [60] может быть объявлено только священником и лишь после того, как им будут исчерпаны все возможные способы преодоления тех или иных заблуждений, языческих предрассудков или грехопадений оглашенного. Такое решение необходимо терпеливо и с любовью донести до некрещеного человека, поясняя причину невозможности его участия в Таинстве Крещения в настоящий момент, а также предлагая дальнейшую помощь в подготовке к Крещению.</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2. О крещении детей</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2.1 Крещение детей родителей-христиан</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Таинство Крещения совершается в Православной Церкви как над взрослыми, так и над младенцами</w:t>
      </w:r>
      <w:proofErr w:type="gramStart"/>
      <w:r w:rsidRPr="008E5FD9">
        <w:rPr>
          <w:rFonts w:ascii="Times New Roman" w:eastAsia="Times New Roman" w:hAnsi="Times New Roman" w:cs="Times New Roman"/>
          <w:color w:val="212121"/>
          <w:sz w:val="28"/>
          <w:szCs w:val="28"/>
          <w:lang w:eastAsia="ru-RU"/>
        </w:rPr>
        <w:t>… В</w:t>
      </w:r>
      <w:proofErr w:type="gramEnd"/>
      <w:r w:rsidRPr="008E5FD9">
        <w:rPr>
          <w:rFonts w:ascii="Times New Roman" w:eastAsia="Times New Roman" w:hAnsi="Times New Roman" w:cs="Times New Roman"/>
          <w:color w:val="212121"/>
          <w:sz w:val="28"/>
          <w:szCs w:val="28"/>
          <w:lang w:eastAsia="ru-RU"/>
        </w:rPr>
        <w:t xml:space="preserve"> случае крещения младенца согласие за него дают взрослые – родители и восприемники.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Условием крещения младенца при этом ставится его воспитание в христианской вере и согласно нормам христианской нравственности, что предполагает регулярное участие и родителей, и ребенка, и восприемников в церковных богослужениях и Таинствах [61].</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Оглашение должны проходить все дети старше 7 лет, желающие принять Таинство Крещения [62]. Для проведения подготовительных бесед с такими детьми желательно привлекать опытных педагогов воскресной школы прихода.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Православная Церковь, в отличие от всевозможных сект, никогда не ставила «рациональное понимание» условием Крещения. Более того, она утверждает, что истинное понимание становится возможным только благодаря Крещению, что это понимание является скорее плодом и следствием Крещения, чем его условием. «Младенцы </w:t>
      </w:r>
      <w:proofErr w:type="spellStart"/>
      <w:r w:rsidRPr="008E5FD9">
        <w:rPr>
          <w:rFonts w:ascii="Times New Roman" w:eastAsia="Times New Roman" w:hAnsi="Times New Roman" w:cs="Times New Roman"/>
          <w:color w:val="212121"/>
          <w:sz w:val="28"/>
          <w:szCs w:val="28"/>
          <w:lang w:eastAsia="ru-RU"/>
        </w:rPr>
        <w:t>крещаются</w:t>
      </w:r>
      <w:proofErr w:type="spellEnd"/>
      <w:r w:rsidRPr="008E5FD9">
        <w:rPr>
          <w:rFonts w:ascii="Times New Roman" w:eastAsia="Times New Roman" w:hAnsi="Times New Roman" w:cs="Times New Roman"/>
          <w:color w:val="212121"/>
          <w:sz w:val="28"/>
          <w:szCs w:val="28"/>
          <w:lang w:eastAsia="ru-RU"/>
        </w:rPr>
        <w:t xml:space="preserve"> </w:t>
      </w:r>
      <w:proofErr w:type="gramStart"/>
      <w:r w:rsidRPr="008E5FD9">
        <w:rPr>
          <w:rFonts w:ascii="Times New Roman" w:eastAsia="Times New Roman" w:hAnsi="Times New Roman" w:cs="Times New Roman"/>
          <w:color w:val="212121"/>
          <w:sz w:val="28"/>
          <w:szCs w:val="28"/>
          <w:lang w:eastAsia="ru-RU"/>
        </w:rPr>
        <w:t>во</w:t>
      </w:r>
      <w:proofErr w:type="gramEnd"/>
      <w:r w:rsidRPr="008E5FD9">
        <w:rPr>
          <w:rFonts w:ascii="Times New Roman" w:eastAsia="Times New Roman" w:hAnsi="Times New Roman" w:cs="Times New Roman"/>
          <w:color w:val="212121"/>
          <w:sz w:val="28"/>
          <w:szCs w:val="28"/>
          <w:lang w:eastAsia="ru-RU"/>
        </w:rPr>
        <w:t xml:space="preserve"> отпущение грехов, да через </w:t>
      </w:r>
      <w:proofErr w:type="spellStart"/>
      <w:r w:rsidRPr="008E5FD9">
        <w:rPr>
          <w:rFonts w:ascii="Times New Roman" w:eastAsia="Times New Roman" w:hAnsi="Times New Roman" w:cs="Times New Roman"/>
          <w:color w:val="212121"/>
          <w:sz w:val="28"/>
          <w:szCs w:val="28"/>
          <w:lang w:eastAsia="ru-RU"/>
        </w:rPr>
        <w:t>пакирождение</w:t>
      </w:r>
      <w:proofErr w:type="spellEnd"/>
      <w:r w:rsidRPr="008E5FD9">
        <w:rPr>
          <w:rFonts w:ascii="Times New Roman" w:eastAsia="Times New Roman" w:hAnsi="Times New Roman" w:cs="Times New Roman"/>
          <w:color w:val="212121"/>
          <w:sz w:val="28"/>
          <w:szCs w:val="28"/>
          <w:lang w:eastAsia="ru-RU"/>
        </w:rPr>
        <w:t xml:space="preserve"> очистится в них то, что они заняли от ветхого рождения. Отвергающие нужду Крещения новорожденных и утверждающие, что они от прародительского греха не заимствуют ничего, что надлежало бы омыть баней пакибытия, подлежат анафеме» (124-е правило Карфагенского Собора).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Младенцам благодать Божья дается в залог их будущей веры, как семя [63], которое бросают в землю; но для того, чтобы из семени выросло дерево и принесло плоды Духа Святого, требуются усилия как родителей и восприемников, так и самого </w:t>
      </w:r>
      <w:proofErr w:type="spellStart"/>
      <w:r w:rsidRPr="008E5FD9">
        <w:rPr>
          <w:rFonts w:ascii="Times New Roman" w:eastAsia="Times New Roman" w:hAnsi="Times New Roman" w:cs="Times New Roman"/>
          <w:color w:val="212121"/>
          <w:sz w:val="28"/>
          <w:szCs w:val="28"/>
          <w:lang w:eastAsia="ru-RU"/>
        </w:rPr>
        <w:t>крещаемого</w:t>
      </w:r>
      <w:proofErr w:type="spellEnd"/>
      <w:r w:rsidRPr="008E5FD9">
        <w:rPr>
          <w:rFonts w:ascii="Times New Roman" w:eastAsia="Times New Roman" w:hAnsi="Times New Roman" w:cs="Times New Roman"/>
          <w:color w:val="212121"/>
          <w:sz w:val="28"/>
          <w:szCs w:val="28"/>
          <w:lang w:eastAsia="ru-RU"/>
        </w:rPr>
        <w:t xml:space="preserve"> по мере его возрастания: «Младенцев крестят по вере родителей и восприемников, которые при этом обязаны научить их вере, когда они будут приходить в возраст» [64].</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lastRenderedPageBreak/>
        <w:t>2.2</w:t>
      </w:r>
      <w:proofErr w:type="gramStart"/>
      <w:r w:rsidRPr="008E5FD9">
        <w:rPr>
          <w:rFonts w:ascii="Times New Roman" w:eastAsia="Times New Roman" w:hAnsi="Times New Roman" w:cs="Times New Roman"/>
          <w:b/>
          <w:bCs/>
          <w:color w:val="212121"/>
          <w:sz w:val="28"/>
          <w:szCs w:val="28"/>
          <w:lang w:eastAsia="ru-RU"/>
        </w:rPr>
        <w:t xml:space="preserve"> О</w:t>
      </w:r>
      <w:proofErr w:type="gramEnd"/>
      <w:r w:rsidRPr="008E5FD9">
        <w:rPr>
          <w:rFonts w:ascii="Times New Roman" w:eastAsia="Times New Roman" w:hAnsi="Times New Roman" w:cs="Times New Roman"/>
          <w:b/>
          <w:bCs/>
          <w:color w:val="212121"/>
          <w:sz w:val="28"/>
          <w:szCs w:val="28"/>
          <w:lang w:eastAsia="ru-RU"/>
        </w:rPr>
        <w:t xml:space="preserve"> крещении младенцев, родившихся при помощи «суррогатной матери»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«С одной стороны, любой рожденный младенец может быть крещен по вере тех, кто намеревается его крестить. Ребенок не может </w:t>
      </w:r>
      <w:proofErr w:type="gramStart"/>
      <w:r w:rsidRPr="008E5FD9">
        <w:rPr>
          <w:rFonts w:ascii="Times New Roman" w:eastAsia="Times New Roman" w:hAnsi="Times New Roman" w:cs="Times New Roman"/>
          <w:color w:val="212121"/>
          <w:sz w:val="28"/>
          <w:szCs w:val="28"/>
          <w:lang w:eastAsia="ru-RU"/>
        </w:rPr>
        <w:t>отвечать за поступки своих родителей и не виноват</w:t>
      </w:r>
      <w:proofErr w:type="gramEnd"/>
      <w:r w:rsidRPr="008E5FD9">
        <w:rPr>
          <w:rFonts w:ascii="Times New Roman" w:eastAsia="Times New Roman" w:hAnsi="Times New Roman" w:cs="Times New Roman"/>
          <w:color w:val="212121"/>
          <w:sz w:val="28"/>
          <w:szCs w:val="28"/>
          <w:lang w:eastAsia="ru-RU"/>
        </w:rPr>
        <w:t xml:space="preserve"> в том, что его появление на свет связано с репродуктивной технологией, осуждаемой Церковью.</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С другой стороны, ответственность за христианское воспитание младенца несут на себе родители и восприемники. </w:t>
      </w:r>
      <w:proofErr w:type="gramStart"/>
      <w:r w:rsidRPr="008E5FD9">
        <w:rPr>
          <w:rFonts w:ascii="Times New Roman" w:eastAsia="Times New Roman" w:hAnsi="Times New Roman" w:cs="Times New Roman"/>
          <w:color w:val="212121"/>
          <w:sz w:val="28"/>
          <w:szCs w:val="28"/>
          <w:lang w:eastAsia="ru-RU"/>
        </w:rPr>
        <w:t>Если родители не приносят явного покаяния в содеянном, а восприемники фактически выражают согласие с совершившимся греховным деянием, то о христианском воспитании речи идти не может.</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Отказ в крещении младенцев в подобном случае будет соответствовать православной традиции, предполагающей согласие </w:t>
      </w:r>
      <w:proofErr w:type="spellStart"/>
      <w:r w:rsidRPr="008E5FD9">
        <w:rPr>
          <w:rFonts w:ascii="Times New Roman" w:eastAsia="Times New Roman" w:hAnsi="Times New Roman" w:cs="Times New Roman"/>
          <w:color w:val="212121"/>
          <w:sz w:val="28"/>
          <w:szCs w:val="28"/>
          <w:lang w:eastAsia="ru-RU"/>
        </w:rPr>
        <w:t>крещаемого</w:t>
      </w:r>
      <w:proofErr w:type="spellEnd"/>
      <w:r w:rsidRPr="008E5FD9">
        <w:rPr>
          <w:rFonts w:ascii="Times New Roman" w:eastAsia="Times New Roman" w:hAnsi="Times New Roman" w:cs="Times New Roman"/>
          <w:color w:val="212121"/>
          <w:sz w:val="28"/>
          <w:szCs w:val="28"/>
          <w:lang w:eastAsia="ru-RU"/>
        </w:rPr>
        <w:t>, а в случае крещения младенца – его родителей и восприемников с учением Церкви.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Такой отказ будет иметь также и пастырское значение, так как тем самым общество получит от Церкви ясный сигнал о том, что практика «суррогатного материнства» является с христианской точки зрения неприемлемой.</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gramStart"/>
      <w:r w:rsidRPr="008E5FD9">
        <w:rPr>
          <w:rFonts w:ascii="Times New Roman" w:eastAsia="Times New Roman" w:hAnsi="Times New Roman" w:cs="Times New Roman"/>
          <w:color w:val="212121"/>
          <w:sz w:val="28"/>
          <w:szCs w:val="28"/>
          <w:lang w:eastAsia="ru-RU"/>
        </w:rPr>
        <w:t>Ребенок, рожденный при помощи «суррогатного материнства», может быть крещен по желанию воспитывающих его лиц, если таковыми являются либо его «биологические родители», либо «суррогатная мать», только после того, как они осознают, что с христианской точки зрения подобная репродуктивная технология является нравственно предосудительной, и принесут церковное покаяние – вне зависимости от того, осознанно или неосознанно они проигнорировали позицию Церкви.</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Только в этом случае Церковь сможет ожидать, что крещеный ребенок </w:t>
      </w:r>
      <w:proofErr w:type="gramStart"/>
      <w:r w:rsidRPr="008E5FD9">
        <w:rPr>
          <w:rFonts w:ascii="Times New Roman" w:eastAsia="Times New Roman" w:hAnsi="Times New Roman" w:cs="Times New Roman"/>
          <w:color w:val="212121"/>
          <w:sz w:val="28"/>
          <w:szCs w:val="28"/>
          <w:lang w:eastAsia="ru-RU"/>
        </w:rPr>
        <w:t>будет воспитываться в православной вере и ему</w:t>
      </w:r>
      <w:proofErr w:type="gramEnd"/>
      <w:r w:rsidRPr="008E5FD9">
        <w:rPr>
          <w:rFonts w:ascii="Times New Roman" w:eastAsia="Times New Roman" w:hAnsi="Times New Roman" w:cs="Times New Roman"/>
          <w:color w:val="212121"/>
          <w:sz w:val="28"/>
          <w:szCs w:val="28"/>
          <w:lang w:eastAsia="ru-RU"/>
        </w:rPr>
        <w:t xml:space="preserve"> будут прививать христианские нравственные представления.</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Если же такого осознания не происходит, то решение вопроса о крещении откладывается до времени сознательного личного выбора ребенка. В последнем случае факт суррогатного рождения сам по себе не является препятствием для крещения человека, ибо он не несет ответственность за поведение своих родителей.</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В случае, когда в Церковь приносят младенца, рожденного «суррогатной матерью», вопрос о его крещении может быть решен в соответствии с указанием епархиального архиерея… Совершение священником таинства Крещения в подобном случае без благословения архиерея служит основанием для применения к этому священнику </w:t>
      </w:r>
      <w:proofErr w:type="gramStart"/>
      <w:r w:rsidRPr="008E5FD9">
        <w:rPr>
          <w:rFonts w:ascii="Times New Roman" w:eastAsia="Times New Roman" w:hAnsi="Times New Roman" w:cs="Times New Roman"/>
          <w:color w:val="212121"/>
          <w:sz w:val="28"/>
          <w:szCs w:val="28"/>
          <w:lang w:eastAsia="ru-RU"/>
        </w:rPr>
        <w:t>канонических</w:t>
      </w:r>
      <w:proofErr w:type="gramEnd"/>
      <w:r w:rsidRPr="008E5FD9">
        <w:rPr>
          <w:rFonts w:ascii="Times New Roman" w:eastAsia="Times New Roman" w:hAnsi="Times New Roman" w:cs="Times New Roman"/>
          <w:color w:val="212121"/>
          <w:sz w:val="28"/>
          <w:szCs w:val="28"/>
          <w:lang w:eastAsia="ru-RU"/>
        </w:rPr>
        <w:t xml:space="preserve"> </w:t>
      </w:r>
      <w:proofErr w:type="spellStart"/>
      <w:r w:rsidRPr="008E5FD9">
        <w:rPr>
          <w:rFonts w:ascii="Times New Roman" w:eastAsia="Times New Roman" w:hAnsi="Times New Roman" w:cs="Times New Roman"/>
          <w:color w:val="212121"/>
          <w:sz w:val="28"/>
          <w:szCs w:val="28"/>
          <w:lang w:eastAsia="ru-RU"/>
        </w:rPr>
        <w:t>прещений</w:t>
      </w:r>
      <w:proofErr w:type="spellEnd"/>
      <w:r w:rsidRPr="008E5FD9">
        <w:rPr>
          <w:rFonts w:ascii="Times New Roman" w:eastAsia="Times New Roman" w:hAnsi="Times New Roman" w:cs="Times New Roman"/>
          <w:color w:val="212121"/>
          <w:sz w:val="28"/>
          <w:szCs w:val="28"/>
          <w:lang w:eastAsia="ru-RU"/>
        </w:rPr>
        <w:t>.</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В смертельной опасности благословляется крещение младенцев вне зависимости от обстоятельств их рождения» [65].</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2.3 Восприемники младенцев</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lastRenderedPageBreak/>
        <w:t>В Крещении младенцев принимают участие принадлежащие к Церкви и не состоящие под епитимией восприемники (крестные родители).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Основные критерии способности православного христианина стать восприемником:</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желание и способность к воспитанию ребенка «в христианской вере и согласно нормам христианской нравственности» [66];</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 </w:t>
      </w:r>
      <w:proofErr w:type="spellStart"/>
      <w:r w:rsidRPr="008E5FD9">
        <w:rPr>
          <w:rFonts w:ascii="Times New Roman" w:eastAsia="Times New Roman" w:hAnsi="Times New Roman" w:cs="Times New Roman"/>
          <w:color w:val="212121"/>
          <w:sz w:val="28"/>
          <w:szCs w:val="28"/>
          <w:lang w:eastAsia="ru-RU"/>
        </w:rPr>
        <w:t>воцерковленность</w:t>
      </w:r>
      <w:proofErr w:type="spellEnd"/>
      <w:r w:rsidRPr="008E5FD9">
        <w:rPr>
          <w:rFonts w:ascii="Times New Roman" w:eastAsia="Times New Roman" w:hAnsi="Times New Roman" w:cs="Times New Roman"/>
          <w:color w:val="212121"/>
          <w:sz w:val="28"/>
          <w:szCs w:val="28"/>
          <w:lang w:eastAsia="ru-RU"/>
        </w:rPr>
        <w:t xml:space="preserve"> (опыт церковной жизни), ибо только такой человек может стать духовным наставником: «условием крещения младенца ставится… регулярное участие и родителей, и ребенка, и восприемников в церковных богослужениях и Таинствах» [67].</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Не могут быть восприемниками (крестными родителями):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gramStart"/>
      <w:r w:rsidRPr="008E5FD9">
        <w:rPr>
          <w:rFonts w:ascii="Times New Roman" w:eastAsia="Times New Roman" w:hAnsi="Times New Roman" w:cs="Times New Roman"/>
          <w:color w:val="212121"/>
          <w:sz w:val="28"/>
          <w:szCs w:val="28"/>
          <w:lang w:eastAsia="ru-RU"/>
        </w:rPr>
        <w:t xml:space="preserve">– неверующие, некрещеные, иноверные, еретики [68], инославные христиане (члены </w:t>
      </w:r>
      <w:proofErr w:type="spellStart"/>
      <w:r w:rsidRPr="008E5FD9">
        <w:rPr>
          <w:rFonts w:ascii="Times New Roman" w:eastAsia="Times New Roman" w:hAnsi="Times New Roman" w:cs="Times New Roman"/>
          <w:color w:val="212121"/>
          <w:sz w:val="28"/>
          <w:szCs w:val="28"/>
          <w:lang w:eastAsia="ru-RU"/>
        </w:rPr>
        <w:t>Римо</w:t>
      </w:r>
      <w:proofErr w:type="spellEnd"/>
      <w:r w:rsidRPr="008E5FD9">
        <w:rPr>
          <w:rFonts w:ascii="Times New Roman" w:eastAsia="Times New Roman" w:hAnsi="Times New Roman" w:cs="Times New Roman"/>
          <w:color w:val="212121"/>
          <w:sz w:val="28"/>
          <w:szCs w:val="28"/>
          <w:lang w:eastAsia="ru-RU"/>
        </w:rPr>
        <w:t>-Католической Церкви, Армянской Апостольской Церкви, лютеране и т.д.);</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 отступники, а также совершенно несведущие в православной вере и не желающие прилагать усилия к </w:t>
      </w:r>
      <w:proofErr w:type="spellStart"/>
      <w:r w:rsidRPr="008E5FD9">
        <w:rPr>
          <w:rFonts w:ascii="Times New Roman" w:eastAsia="Times New Roman" w:hAnsi="Times New Roman" w:cs="Times New Roman"/>
          <w:color w:val="212121"/>
          <w:sz w:val="28"/>
          <w:szCs w:val="28"/>
          <w:lang w:eastAsia="ru-RU"/>
        </w:rPr>
        <w:t>воцерковлению</w:t>
      </w:r>
      <w:proofErr w:type="spellEnd"/>
      <w:r w:rsidRPr="008E5FD9">
        <w:rPr>
          <w:rFonts w:ascii="Times New Roman" w:eastAsia="Times New Roman" w:hAnsi="Times New Roman" w:cs="Times New Roman"/>
          <w:color w:val="212121"/>
          <w:sz w:val="28"/>
          <w:szCs w:val="28"/>
          <w:lang w:eastAsia="ru-RU"/>
        </w:rPr>
        <w:t>;</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лица, не имеющие возможности активно содействовать семье в воспитании ребенка;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 родители </w:t>
      </w:r>
      <w:proofErr w:type="spellStart"/>
      <w:r w:rsidRPr="008E5FD9">
        <w:rPr>
          <w:rFonts w:ascii="Times New Roman" w:eastAsia="Times New Roman" w:hAnsi="Times New Roman" w:cs="Times New Roman"/>
          <w:color w:val="212121"/>
          <w:sz w:val="28"/>
          <w:szCs w:val="28"/>
          <w:lang w:eastAsia="ru-RU"/>
        </w:rPr>
        <w:t>крещаемого</w:t>
      </w:r>
      <w:proofErr w:type="spellEnd"/>
      <w:r w:rsidRPr="008E5FD9">
        <w:rPr>
          <w:rFonts w:ascii="Times New Roman" w:eastAsia="Times New Roman" w:hAnsi="Times New Roman" w:cs="Times New Roman"/>
          <w:color w:val="212121"/>
          <w:sz w:val="28"/>
          <w:szCs w:val="28"/>
          <w:lang w:eastAsia="ru-RU"/>
        </w:rPr>
        <w:t xml:space="preserve"> младенца [69];</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монашествующие [70];</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gramStart"/>
      <w:r w:rsidRPr="008E5FD9">
        <w:rPr>
          <w:rFonts w:ascii="Times New Roman" w:eastAsia="Times New Roman" w:hAnsi="Times New Roman" w:cs="Times New Roman"/>
          <w:color w:val="212121"/>
          <w:sz w:val="28"/>
          <w:szCs w:val="28"/>
          <w:lang w:eastAsia="ru-RU"/>
        </w:rPr>
        <w:t>– малолетние (восприемники должны быть совершеннолетними, чтобы сознавать всю ответственность, которую они принимают.</w:t>
      </w:r>
      <w:proofErr w:type="gramEnd"/>
      <w:r w:rsidRPr="008E5FD9">
        <w:rPr>
          <w:rFonts w:ascii="Times New Roman" w:eastAsia="Times New Roman" w:hAnsi="Times New Roman" w:cs="Times New Roman"/>
          <w:color w:val="212121"/>
          <w:sz w:val="28"/>
          <w:szCs w:val="28"/>
          <w:lang w:eastAsia="ru-RU"/>
        </w:rPr>
        <w:t xml:space="preserve"> </w:t>
      </w:r>
      <w:proofErr w:type="gramStart"/>
      <w:r w:rsidRPr="008E5FD9">
        <w:rPr>
          <w:rFonts w:ascii="Times New Roman" w:eastAsia="Times New Roman" w:hAnsi="Times New Roman" w:cs="Times New Roman"/>
          <w:color w:val="212121"/>
          <w:sz w:val="28"/>
          <w:szCs w:val="28"/>
          <w:lang w:eastAsia="ru-RU"/>
        </w:rPr>
        <w:t>Церковь разрешает становиться крестными родителями с 15 лет для восприемника и с 13 лет для восприемницы [71]);</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недееспособные лица (потерявшие рассудок);</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лица с сомнительными нравственными качествами [72].</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Восприемник должен лично участвовать в совершении Таинства Крещения младенца или отрока и воспринимать его из купели.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Обычай иметь двух восприемников является русской традицией, восходящей к XIV веку. Из постановлений Святейшего Синода XIX в. следует, что действительным восприемником при Крещении является только один из них (в зависимости от пола </w:t>
      </w:r>
      <w:proofErr w:type="spellStart"/>
      <w:r w:rsidRPr="008E5FD9">
        <w:rPr>
          <w:rFonts w:ascii="Times New Roman" w:eastAsia="Times New Roman" w:hAnsi="Times New Roman" w:cs="Times New Roman"/>
          <w:color w:val="212121"/>
          <w:sz w:val="28"/>
          <w:szCs w:val="28"/>
          <w:lang w:eastAsia="ru-RU"/>
        </w:rPr>
        <w:t>крещаемого</w:t>
      </w:r>
      <w:proofErr w:type="spellEnd"/>
      <w:r w:rsidRPr="008E5FD9">
        <w:rPr>
          <w:rFonts w:ascii="Times New Roman" w:eastAsia="Times New Roman" w:hAnsi="Times New Roman" w:cs="Times New Roman"/>
          <w:color w:val="212121"/>
          <w:sz w:val="28"/>
          <w:szCs w:val="28"/>
          <w:lang w:eastAsia="ru-RU"/>
        </w:rPr>
        <w:t xml:space="preserve">: мужчина для </w:t>
      </w:r>
      <w:proofErr w:type="spellStart"/>
      <w:r w:rsidRPr="008E5FD9">
        <w:rPr>
          <w:rFonts w:ascii="Times New Roman" w:eastAsia="Times New Roman" w:hAnsi="Times New Roman" w:cs="Times New Roman"/>
          <w:color w:val="212121"/>
          <w:sz w:val="28"/>
          <w:szCs w:val="28"/>
          <w:lang w:eastAsia="ru-RU"/>
        </w:rPr>
        <w:t>крещаемых</w:t>
      </w:r>
      <w:proofErr w:type="spellEnd"/>
      <w:r w:rsidRPr="008E5FD9">
        <w:rPr>
          <w:rFonts w:ascii="Times New Roman" w:eastAsia="Times New Roman" w:hAnsi="Times New Roman" w:cs="Times New Roman"/>
          <w:color w:val="212121"/>
          <w:sz w:val="28"/>
          <w:szCs w:val="28"/>
          <w:lang w:eastAsia="ru-RU"/>
        </w:rPr>
        <w:t xml:space="preserve"> мужского пола, и женщина – для женского пола). «Восприемник же и восприемница (кум и кума) </w:t>
      </w:r>
      <w:proofErr w:type="spellStart"/>
      <w:r w:rsidRPr="008E5FD9">
        <w:rPr>
          <w:rFonts w:ascii="Times New Roman" w:eastAsia="Times New Roman" w:hAnsi="Times New Roman" w:cs="Times New Roman"/>
          <w:color w:val="212121"/>
          <w:sz w:val="28"/>
          <w:szCs w:val="28"/>
          <w:lang w:eastAsia="ru-RU"/>
        </w:rPr>
        <w:t>неста</w:t>
      </w:r>
      <w:proofErr w:type="spellEnd"/>
      <w:r w:rsidRPr="008E5FD9">
        <w:rPr>
          <w:rFonts w:ascii="Times New Roman" w:eastAsia="Times New Roman" w:hAnsi="Times New Roman" w:cs="Times New Roman"/>
          <w:color w:val="212121"/>
          <w:sz w:val="28"/>
          <w:szCs w:val="28"/>
          <w:lang w:eastAsia="ru-RU"/>
        </w:rPr>
        <w:t xml:space="preserve"> в родстве себе; понеже при Крещении святом едино есть лице необходимо и действительно: мужеское для </w:t>
      </w:r>
      <w:proofErr w:type="spellStart"/>
      <w:r w:rsidRPr="008E5FD9">
        <w:rPr>
          <w:rFonts w:ascii="Times New Roman" w:eastAsia="Times New Roman" w:hAnsi="Times New Roman" w:cs="Times New Roman"/>
          <w:color w:val="212121"/>
          <w:sz w:val="28"/>
          <w:szCs w:val="28"/>
          <w:lang w:eastAsia="ru-RU"/>
        </w:rPr>
        <w:t>крещаемых</w:t>
      </w:r>
      <w:proofErr w:type="spellEnd"/>
      <w:r w:rsidRPr="008E5FD9">
        <w:rPr>
          <w:rFonts w:ascii="Times New Roman" w:eastAsia="Times New Roman" w:hAnsi="Times New Roman" w:cs="Times New Roman"/>
          <w:color w:val="212121"/>
          <w:sz w:val="28"/>
          <w:szCs w:val="28"/>
          <w:lang w:eastAsia="ru-RU"/>
        </w:rPr>
        <w:t xml:space="preserve"> </w:t>
      </w:r>
      <w:proofErr w:type="spellStart"/>
      <w:r w:rsidRPr="008E5FD9">
        <w:rPr>
          <w:rFonts w:ascii="Times New Roman" w:eastAsia="Times New Roman" w:hAnsi="Times New Roman" w:cs="Times New Roman"/>
          <w:color w:val="212121"/>
          <w:sz w:val="28"/>
          <w:szCs w:val="28"/>
          <w:lang w:eastAsia="ru-RU"/>
        </w:rPr>
        <w:t>мужеска</w:t>
      </w:r>
      <w:proofErr w:type="spellEnd"/>
      <w:r w:rsidRPr="008E5FD9">
        <w:rPr>
          <w:rFonts w:ascii="Times New Roman" w:eastAsia="Times New Roman" w:hAnsi="Times New Roman" w:cs="Times New Roman"/>
          <w:color w:val="212121"/>
          <w:sz w:val="28"/>
          <w:szCs w:val="28"/>
          <w:lang w:eastAsia="ru-RU"/>
        </w:rPr>
        <w:t xml:space="preserve"> пола, и женское для </w:t>
      </w:r>
      <w:proofErr w:type="spellStart"/>
      <w:r w:rsidRPr="008E5FD9">
        <w:rPr>
          <w:rFonts w:ascii="Times New Roman" w:eastAsia="Times New Roman" w:hAnsi="Times New Roman" w:cs="Times New Roman"/>
          <w:color w:val="212121"/>
          <w:sz w:val="28"/>
          <w:szCs w:val="28"/>
          <w:lang w:eastAsia="ru-RU"/>
        </w:rPr>
        <w:t>крещаемых</w:t>
      </w:r>
      <w:proofErr w:type="spellEnd"/>
      <w:r w:rsidRPr="008E5FD9">
        <w:rPr>
          <w:rFonts w:ascii="Times New Roman" w:eastAsia="Times New Roman" w:hAnsi="Times New Roman" w:cs="Times New Roman"/>
          <w:color w:val="212121"/>
          <w:sz w:val="28"/>
          <w:szCs w:val="28"/>
          <w:lang w:eastAsia="ru-RU"/>
        </w:rPr>
        <w:t xml:space="preserve"> </w:t>
      </w:r>
      <w:proofErr w:type="spellStart"/>
      <w:r w:rsidRPr="008E5FD9">
        <w:rPr>
          <w:rFonts w:ascii="Times New Roman" w:eastAsia="Times New Roman" w:hAnsi="Times New Roman" w:cs="Times New Roman"/>
          <w:color w:val="212121"/>
          <w:sz w:val="28"/>
          <w:szCs w:val="28"/>
          <w:lang w:eastAsia="ru-RU"/>
        </w:rPr>
        <w:t>женска</w:t>
      </w:r>
      <w:proofErr w:type="spellEnd"/>
      <w:r w:rsidRPr="008E5FD9">
        <w:rPr>
          <w:rFonts w:ascii="Times New Roman" w:eastAsia="Times New Roman" w:hAnsi="Times New Roman" w:cs="Times New Roman"/>
          <w:color w:val="212121"/>
          <w:sz w:val="28"/>
          <w:szCs w:val="28"/>
          <w:lang w:eastAsia="ru-RU"/>
        </w:rPr>
        <w:t xml:space="preserve"> пола» [73].</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По установившейся в Русской Православной Церкви традиции не принято, чтобы восприемники были супругами. Восприемник и восприемница </w:t>
      </w:r>
      <w:r w:rsidRPr="008E5FD9">
        <w:rPr>
          <w:rFonts w:ascii="Times New Roman" w:eastAsia="Times New Roman" w:hAnsi="Times New Roman" w:cs="Times New Roman"/>
          <w:color w:val="212121"/>
          <w:sz w:val="28"/>
          <w:szCs w:val="28"/>
          <w:lang w:eastAsia="ru-RU"/>
        </w:rPr>
        <w:lastRenderedPageBreak/>
        <w:t>(крестные отец и мать одного и того же младенца) в исключительных случаях могут вступать в брак только после разрешения епархиального архиерея [74].</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 xml:space="preserve">2.4 Организация катехизических бесед с родителями </w:t>
      </w:r>
      <w:proofErr w:type="spellStart"/>
      <w:r w:rsidRPr="008E5FD9">
        <w:rPr>
          <w:rFonts w:ascii="Times New Roman" w:eastAsia="Times New Roman" w:hAnsi="Times New Roman" w:cs="Times New Roman"/>
          <w:b/>
          <w:bCs/>
          <w:color w:val="212121"/>
          <w:sz w:val="28"/>
          <w:szCs w:val="28"/>
          <w:lang w:eastAsia="ru-RU"/>
        </w:rPr>
        <w:t>крещаемых</w:t>
      </w:r>
      <w:proofErr w:type="spellEnd"/>
      <w:r w:rsidRPr="008E5FD9">
        <w:rPr>
          <w:rFonts w:ascii="Times New Roman" w:eastAsia="Times New Roman" w:hAnsi="Times New Roman" w:cs="Times New Roman"/>
          <w:b/>
          <w:bCs/>
          <w:color w:val="212121"/>
          <w:sz w:val="28"/>
          <w:szCs w:val="28"/>
          <w:lang w:eastAsia="ru-RU"/>
        </w:rPr>
        <w:t xml:space="preserve"> младенцев и восприемниками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С родителями и восприемниками </w:t>
      </w:r>
      <w:proofErr w:type="spellStart"/>
      <w:r w:rsidRPr="008E5FD9">
        <w:rPr>
          <w:rFonts w:ascii="Times New Roman" w:eastAsia="Times New Roman" w:hAnsi="Times New Roman" w:cs="Times New Roman"/>
          <w:color w:val="212121"/>
          <w:sz w:val="28"/>
          <w:szCs w:val="28"/>
          <w:lang w:eastAsia="ru-RU"/>
        </w:rPr>
        <w:t>крещаемых</w:t>
      </w:r>
      <w:proofErr w:type="spellEnd"/>
      <w:r w:rsidRPr="008E5FD9">
        <w:rPr>
          <w:rFonts w:ascii="Times New Roman" w:eastAsia="Times New Roman" w:hAnsi="Times New Roman" w:cs="Times New Roman"/>
          <w:color w:val="212121"/>
          <w:sz w:val="28"/>
          <w:szCs w:val="28"/>
          <w:lang w:eastAsia="ru-RU"/>
        </w:rPr>
        <w:t xml:space="preserve"> детей, практически не участвующими в благодатной жизни Церкви, следует проводить подготовительные беседы (как минимум – две беседы).</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spellStart"/>
      <w:r w:rsidRPr="008E5FD9">
        <w:rPr>
          <w:rFonts w:ascii="Times New Roman" w:eastAsia="Times New Roman" w:hAnsi="Times New Roman" w:cs="Times New Roman"/>
          <w:color w:val="212121"/>
          <w:sz w:val="28"/>
          <w:szCs w:val="28"/>
          <w:lang w:eastAsia="ru-RU"/>
        </w:rPr>
        <w:t>Огласительные</w:t>
      </w:r>
      <w:proofErr w:type="spellEnd"/>
      <w:r w:rsidRPr="008E5FD9">
        <w:rPr>
          <w:rFonts w:ascii="Times New Roman" w:eastAsia="Times New Roman" w:hAnsi="Times New Roman" w:cs="Times New Roman"/>
          <w:color w:val="212121"/>
          <w:sz w:val="28"/>
          <w:szCs w:val="28"/>
          <w:lang w:eastAsia="ru-RU"/>
        </w:rPr>
        <w:t xml:space="preserve"> беседы с родителями и восприемниками следует проводить заранее и отдельно от совершения Таинства Крещения на безвозмездной основе [75].</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На приходе могут быть организованы несколько форм проведения таких подготовительных бесед перед крещением детей:</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две беседы о смысле, значении и символизме чина Таинства Крещения, о необходимости самим взрослым жить полноценной церковной жизнью, воспитывать в вере детей и регулярно причащать их после Крещения. Присутствующим можно предложить для ознакомления памятки о Таинстве Крещения, катехизические фильмы о церковной жизни, предоставить список рекомендованной литературы о принципах религиозного воспитания детей и адреса интернет-сайтов, содержащих катехизические материалы и основы православной педагогики;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курс тематических бесед;</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 после проведения с родителями ребенка и восприемниками обязательных двух бесед им предлагают свободное посещение тематических бесед, посвященных осмыслению основ православной веры, ознакомлению с учением Церкви о семье, обсуждению принципов воспитания и </w:t>
      </w:r>
      <w:proofErr w:type="spellStart"/>
      <w:r w:rsidRPr="008E5FD9">
        <w:rPr>
          <w:rFonts w:ascii="Times New Roman" w:eastAsia="Times New Roman" w:hAnsi="Times New Roman" w:cs="Times New Roman"/>
          <w:color w:val="212121"/>
          <w:sz w:val="28"/>
          <w:szCs w:val="28"/>
          <w:lang w:eastAsia="ru-RU"/>
        </w:rPr>
        <w:t>воцерковления</w:t>
      </w:r>
      <w:proofErr w:type="spellEnd"/>
      <w:r w:rsidRPr="008E5FD9">
        <w:rPr>
          <w:rFonts w:ascii="Times New Roman" w:eastAsia="Times New Roman" w:hAnsi="Times New Roman" w:cs="Times New Roman"/>
          <w:color w:val="212121"/>
          <w:sz w:val="28"/>
          <w:szCs w:val="28"/>
          <w:lang w:eastAsia="ru-RU"/>
        </w:rPr>
        <w:t xml:space="preserve"> детей.</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При проведении бесед необходимо кратко рассказать об истории спасения в рамках Символа веры, раскрыть богословское значение Таинства Крещения, а также </w:t>
      </w:r>
      <w:proofErr w:type="gramStart"/>
      <w:r w:rsidRPr="008E5FD9">
        <w:rPr>
          <w:rFonts w:ascii="Times New Roman" w:eastAsia="Times New Roman" w:hAnsi="Times New Roman" w:cs="Times New Roman"/>
          <w:color w:val="212121"/>
          <w:sz w:val="28"/>
          <w:szCs w:val="28"/>
          <w:lang w:eastAsia="ru-RU"/>
        </w:rPr>
        <w:t>помогать участникам бесед преодолевать</w:t>
      </w:r>
      <w:proofErr w:type="gramEnd"/>
      <w:r w:rsidRPr="008E5FD9">
        <w:rPr>
          <w:rFonts w:ascii="Times New Roman" w:eastAsia="Times New Roman" w:hAnsi="Times New Roman" w:cs="Times New Roman"/>
          <w:color w:val="212121"/>
          <w:sz w:val="28"/>
          <w:szCs w:val="28"/>
          <w:lang w:eastAsia="ru-RU"/>
        </w:rPr>
        <w:t xml:space="preserve"> суеверное и магическое восприятие Таинства Крещения. Некоторые мотивы для Крещения совершенно недопустимы для христиан (чтобы ребенка не сглазили, с целью дальнейшего лечения у целителей и «бабок» и т.д.). Иные мотивы сами по себе положительны, однако должны рассматриваться как второстепенные по отношению к центральной цели Крещения (крещение ради здоровья младенца, чтобы был у него Ангел Хранитель, чтобы был как все русские и т.д.).</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Во время бесед следует раскрыть значение термина «воспитание» в православной традиции как стремление родителей напитать личность ребенка, помогая ему обрести ощущение реальности присутствия Бога в жизни людей.</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lastRenderedPageBreak/>
        <w:t>Обращаясь к восприемникам, следует напомнить, что они являются поручителями пред Богом о последующем воспитании ребенка в православной традиции, должны быть учителями, обладающими необходимыми знаниями о вере и опытом полноценной церковной жизни, призваны быть помощниками родителей, способными жертвовать своим временем, вниманием, книгами в процессе воспитания ребенка.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Уместно призвать родителей и восприемников подготовиться к участию в Крещении их детей личным участием в Таинствах Покаяния и Евхаристии [76]. Следует напоминать им о недопустимости участия в Таинстве Крещения лиц без нательного креста, с языческими амулетами.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Родителям и восприемникам детей старше 6 месяцев необходимо говорить о полезности неоднократного посещения храма вместе с ребенком, что поможет преодолеть страх ребенка перед незнакомым местом и людьми. Знакомя ребенка с Церковью, важно учить его правильно именовать священнослужителей и святыни.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Во время бесед особо нужно указывать на необходимость регулярного причащения ребенка после Крещения: «В ходе бесед люди должны слышать не только разъяснение Символа веры и Таинства Крещения, но и слова о важности исповеди, Причащения, о жизни в приходе, о том, как можно в ней участвовать. О том, что приход – это община, и, крестясь, они входят в эту общину и вводят в нее своего младенца» [77].</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Восприемникам следует напомнить о необходимости приходить с ребенком в храм для молитвы (т.е. и во </w:t>
      </w:r>
      <w:proofErr w:type="spellStart"/>
      <w:r w:rsidRPr="008E5FD9">
        <w:rPr>
          <w:rFonts w:ascii="Times New Roman" w:eastAsia="Times New Roman" w:hAnsi="Times New Roman" w:cs="Times New Roman"/>
          <w:color w:val="212121"/>
          <w:sz w:val="28"/>
          <w:szCs w:val="28"/>
          <w:lang w:eastAsia="ru-RU"/>
        </w:rPr>
        <w:t>внебогослужебное</w:t>
      </w:r>
      <w:proofErr w:type="spellEnd"/>
      <w:r w:rsidRPr="008E5FD9">
        <w:rPr>
          <w:rFonts w:ascii="Times New Roman" w:eastAsia="Times New Roman" w:hAnsi="Times New Roman" w:cs="Times New Roman"/>
          <w:color w:val="212121"/>
          <w:sz w:val="28"/>
          <w:szCs w:val="28"/>
          <w:lang w:eastAsia="ru-RU"/>
        </w:rPr>
        <w:t xml:space="preserve"> время). Регулярное посещение храма позволяет ребенку прочувствовать его Домом Божьим и вместе с тем родным домом, где ребенка ждет Господь и Его милость.</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Родители и восприемники призваны учить ребенка основам православной веры, вместе с ним регулярно читать молитвы «Отче наш» и «Богородице </w:t>
      </w:r>
      <w:proofErr w:type="spellStart"/>
      <w:r w:rsidRPr="008E5FD9">
        <w:rPr>
          <w:rFonts w:ascii="Times New Roman" w:eastAsia="Times New Roman" w:hAnsi="Times New Roman" w:cs="Times New Roman"/>
          <w:color w:val="212121"/>
          <w:sz w:val="28"/>
          <w:szCs w:val="28"/>
          <w:lang w:eastAsia="ru-RU"/>
        </w:rPr>
        <w:t>Дево</w:t>
      </w:r>
      <w:proofErr w:type="spellEnd"/>
      <w:r w:rsidRPr="008E5FD9">
        <w:rPr>
          <w:rFonts w:ascii="Times New Roman" w:eastAsia="Times New Roman" w:hAnsi="Times New Roman" w:cs="Times New Roman"/>
          <w:color w:val="212121"/>
          <w:sz w:val="28"/>
          <w:szCs w:val="28"/>
          <w:lang w:eastAsia="ru-RU"/>
        </w:rPr>
        <w:t>», научить его правильно и благоговейно налагать на себя крестное знамение.</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Во время беседы с родителями и восприемниками младенца необходимо напоминать им о необходимости приобретения для ребенка иконы его Небесного покровителя, а также православной литературы:</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Детского молитвослова;</w:t>
      </w:r>
      <w:r w:rsidRPr="008E5FD9">
        <w:rPr>
          <w:rFonts w:ascii="Times New Roman" w:eastAsia="Times New Roman" w:hAnsi="Times New Roman" w:cs="Times New Roman"/>
          <w:color w:val="212121"/>
          <w:sz w:val="28"/>
          <w:szCs w:val="28"/>
          <w:lang w:eastAsia="ru-RU"/>
        </w:rPr>
        <w:br/>
        <w:t>– Детской Библии;</w:t>
      </w:r>
      <w:r w:rsidRPr="008E5FD9">
        <w:rPr>
          <w:rFonts w:ascii="Times New Roman" w:eastAsia="Times New Roman" w:hAnsi="Times New Roman" w:cs="Times New Roman"/>
          <w:color w:val="212121"/>
          <w:sz w:val="28"/>
          <w:szCs w:val="28"/>
          <w:lang w:eastAsia="ru-RU"/>
        </w:rPr>
        <w:br/>
        <w:t xml:space="preserve">– Закона </w:t>
      </w:r>
      <w:proofErr w:type="spellStart"/>
      <w:r w:rsidRPr="008E5FD9">
        <w:rPr>
          <w:rFonts w:ascii="Times New Roman" w:eastAsia="Times New Roman" w:hAnsi="Times New Roman" w:cs="Times New Roman"/>
          <w:color w:val="212121"/>
          <w:sz w:val="28"/>
          <w:szCs w:val="28"/>
          <w:lang w:eastAsia="ru-RU"/>
        </w:rPr>
        <w:t>Божиего</w:t>
      </w:r>
      <w:proofErr w:type="spellEnd"/>
      <w:r w:rsidRPr="008E5FD9">
        <w:rPr>
          <w:rFonts w:ascii="Times New Roman" w:eastAsia="Times New Roman" w:hAnsi="Times New Roman" w:cs="Times New Roman"/>
          <w:color w:val="212121"/>
          <w:sz w:val="28"/>
          <w:szCs w:val="28"/>
          <w:lang w:eastAsia="ru-RU"/>
        </w:rPr>
        <w:t>;</w:t>
      </w:r>
      <w:r w:rsidRPr="008E5FD9">
        <w:rPr>
          <w:rFonts w:ascii="Times New Roman" w:eastAsia="Times New Roman" w:hAnsi="Times New Roman" w:cs="Times New Roman"/>
          <w:color w:val="212121"/>
          <w:sz w:val="28"/>
          <w:szCs w:val="28"/>
          <w:lang w:eastAsia="ru-RU"/>
        </w:rPr>
        <w:br/>
        <w:t>– Жития святых для детей</w:t>
      </w:r>
      <w:r w:rsidRPr="008E5FD9">
        <w:rPr>
          <w:rFonts w:ascii="Times New Roman" w:eastAsia="Times New Roman" w:hAnsi="Times New Roman" w:cs="Times New Roman"/>
          <w:color w:val="212121"/>
          <w:sz w:val="28"/>
          <w:szCs w:val="28"/>
          <w:lang w:eastAsia="ru-RU"/>
        </w:rPr>
        <w:br/>
        <w:t xml:space="preserve">Пришедшим на беседу родителям и восприемникам необходимо рассказывать о деятельности приходской </w:t>
      </w:r>
      <w:proofErr w:type="spellStart"/>
      <w:r w:rsidRPr="008E5FD9">
        <w:rPr>
          <w:rFonts w:ascii="Times New Roman" w:eastAsia="Times New Roman" w:hAnsi="Times New Roman" w:cs="Times New Roman"/>
          <w:color w:val="212121"/>
          <w:sz w:val="28"/>
          <w:szCs w:val="28"/>
          <w:lang w:eastAsia="ru-RU"/>
        </w:rPr>
        <w:t>во</w:t>
      </w:r>
      <w:proofErr w:type="gramStart"/>
      <w:r w:rsidRPr="008E5FD9">
        <w:rPr>
          <w:rFonts w:ascii="Times New Roman" w:eastAsia="Times New Roman" w:hAnsi="Times New Roman" w:cs="Times New Roman"/>
          <w:color w:val="212121"/>
          <w:sz w:val="28"/>
          <w:szCs w:val="28"/>
          <w:lang w:eastAsia="ru-RU"/>
        </w:rPr>
        <w:t>с</w:t>
      </w:r>
      <w:proofErr w:type="spellEnd"/>
      <w:r w:rsidRPr="008E5FD9">
        <w:rPr>
          <w:rFonts w:ascii="Times New Roman" w:eastAsia="Times New Roman" w:hAnsi="Times New Roman" w:cs="Times New Roman"/>
          <w:color w:val="212121"/>
          <w:sz w:val="28"/>
          <w:szCs w:val="28"/>
          <w:lang w:eastAsia="ru-RU"/>
        </w:rPr>
        <w:t>-</w:t>
      </w:r>
      <w:proofErr w:type="gramEnd"/>
      <w:r w:rsidRPr="008E5FD9">
        <w:rPr>
          <w:rFonts w:ascii="Times New Roman" w:eastAsia="Times New Roman" w:hAnsi="Times New Roman" w:cs="Times New Roman"/>
          <w:color w:val="212121"/>
          <w:sz w:val="28"/>
          <w:szCs w:val="28"/>
          <w:lang w:eastAsia="ru-RU"/>
        </w:rPr>
        <w:t xml:space="preserve"> </w:t>
      </w:r>
      <w:proofErr w:type="spellStart"/>
      <w:r w:rsidRPr="008E5FD9">
        <w:rPr>
          <w:rFonts w:ascii="Times New Roman" w:eastAsia="Times New Roman" w:hAnsi="Times New Roman" w:cs="Times New Roman"/>
          <w:color w:val="212121"/>
          <w:sz w:val="28"/>
          <w:szCs w:val="28"/>
          <w:lang w:eastAsia="ru-RU"/>
        </w:rPr>
        <w:t>кресной</w:t>
      </w:r>
      <w:proofErr w:type="spellEnd"/>
      <w:r w:rsidRPr="008E5FD9">
        <w:rPr>
          <w:rFonts w:ascii="Times New Roman" w:eastAsia="Times New Roman" w:hAnsi="Times New Roman" w:cs="Times New Roman"/>
          <w:color w:val="212121"/>
          <w:sz w:val="28"/>
          <w:szCs w:val="28"/>
          <w:lang w:eastAsia="ru-RU"/>
        </w:rPr>
        <w:t xml:space="preserve"> школы для детей.</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3. Миссионерские и катехизические аспекты совершения Таинства Крещения</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lastRenderedPageBreak/>
        <w:t xml:space="preserve">Если наречение имени и чин оглашения («во еже </w:t>
      </w:r>
      <w:proofErr w:type="spellStart"/>
      <w:r w:rsidRPr="008E5FD9">
        <w:rPr>
          <w:rFonts w:ascii="Times New Roman" w:eastAsia="Times New Roman" w:hAnsi="Times New Roman" w:cs="Times New Roman"/>
          <w:color w:val="212121"/>
          <w:sz w:val="28"/>
          <w:szCs w:val="28"/>
          <w:lang w:eastAsia="ru-RU"/>
        </w:rPr>
        <w:t>сотв</w:t>
      </w:r>
      <w:proofErr w:type="gramStart"/>
      <w:r w:rsidRPr="008E5FD9">
        <w:rPr>
          <w:rFonts w:ascii="Times New Roman" w:eastAsia="Times New Roman" w:hAnsi="Times New Roman" w:cs="Times New Roman"/>
          <w:color w:val="212121"/>
          <w:sz w:val="28"/>
          <w:szCs w:val="28"/>
          <w:lang w:eastAsia="ru-RU"/>
        </w:rPr>
        <w:t>о</w:t>
      </w:r>
      <w:proofErr w:type="spellEnd"/>
      <w:r w:rsidRPr="008E5FD9">
        <w:rPr>
          <w:rFonts w:ascii="Times New Roman" w:eastAsia="Times New Roman" w:hAnsi="Times New Roman" w:cs="Times New Roman"/>
          <w:color w:val="212121"/>
          <w:sz w:val="28"/>
          <w:szCs w:val="28"/>
          <w:lang w:eastAsia="ru-RU"/>
        </w:rPr>
        <w:t>-</w:t>
      </w:r>
      <w:proofErr w:type="gramEnd"/>
      <w:r w:rsidRPr="008E5FD9">
        <w:rPr>
          <w:rFonts w:ascii="Times New Roman" w:eastAsia="Times New Roman" w:hAnsi="Times New Roman" w:cs="Times New Roman"/>
          <w:color w:val="212121"/>
          <w:sz w:val="28"/>
          <w:szCs w:val="28"/>
          <w:lang w:eastAsia="ru-RU"/>
        </w:rPr>
        <w:t xml:space="preserve"> </w:t>
      </w:r>
      <w:proofErr w:type="spellStart"/>
      <w:r w:rsidRPr="008E5FD9">
        <w:rPr>
          <w:rFonts w:ascii="Times New Roman" w:eastAsia="Times New Roman" w:hAnsi="Times New Roman" w:cs="Times New Roman"/>
          <w:color w:val="212121"/>
          <w:sz w:val="28"/>
          <w:szCs w:val="28"/>
          <w:lang w:eastAsia="ru-RU"/>
        </w:rPr>
        <w:t>рити</w:t>
      </w:r>
      <w:proofErr w:type="spellEnd"/>
      <w:r w:rsidRPr="008E5FD9">
        <w:rPr>
          <w:rFonts w:ascii="Times New Roman" w:eastAsia="Times New Roman" w:hAnsi="Times New Roman" w:cs="Times New Roman"/>
          <w:color w:val="212121"/>
          <w:sz w:val="28"/>
          <w:szCs w:val="28"/>
          <w:lang w:eastAsia="ru-RU"/>
        </w:rPr>
        <w:t xml:space="preserve"> </w:t>
      </w:r>
      <w:proofErr w:type="spellStart"/>
      <w:r w:rsidRPr="008E5FD9">
        <w:rPr>
          <w:rFonts w:ascii="Times New Roman" w:eastAsia="Times New Roman" w:hAnsi="Times New Roman" w:cs="Times New Roman"/>
          <w:color w:val="212121"/>
          <w:sz w:val="28"/>
          <w:szCs w:val="28"/>
          <w:lang w:eastAsia="ru-RU"/>
        </w:rPr>
        <w:t>оглашeннаго</w:t>
      </w:r>
      <w:proofErr w:type="spellEnd"/>
      <w:r w:rsidRPr="008E5FD9">
        <w:rPr>
          <w:rFonts w:ascii="Times New Roman" w:eastAsia="Times New Roman" w:hAnsi="Times New Roman" w:cs="Times New Roman"/>
          <w:color w:val="212121"/>
          <w:sz w:val="28"/>
          <w:szCs w:val="28"/>
          <w:lang w:eastAsia="ru-RU"/>
        </w:rPr>
        <w:t>») совершаются отдельно от Крещения, имена оглашенных целесообразно поминать на литургии на «Молитве об оглашенных» (на Литургии Преждеосвященных Даров – на ектенье об оглашенных или о готовящихся к просвещению).</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Особой заботой священника должно быть достойное совершение Таинства Крещения. Крещение по сути является рождением человека в новую жизнь, поэтому оно должно стать праздником для всей общины и семьи </w:t>
      </w:r>
      <w:proofErr w:type="spellStart"/>
      <w:r w:rsidRPr="008E5FD9">
        <w:rPr>
          <w:rFonts w:ascii="Times New Roman" w:eastAsia="Times New Roman" w:hAnsi="Times New Roman" w:cs="Times New Roman"/>
          <w:color w:val="212121"/>
          <w:sz w:val="28"/>
          <w:szCs w:val="28"/>
          <w:lang w:eastAsia="ru-RU"/>
        </w:rPr>
        <w:t>крещаемого</w:t>
      </w:r>
      <w:proofErr w:type="spellEnd"/>
      <w:r w:rsidRPr="008E5FD9">
        <w:rPr>
          <w:rFonts w:ascii="Times New Roman" w:eastAsia="Times New Roman" w:hAnsi="Times New Roman" w:cs="Times New Roman"/>
          <w:color w:val="212121"/>
          <w:sz w:val="28"/>
          <w:szCs w:val="28"/>
          <w:lang w:eastAsia="ru-RU"/>
        </w:rPr>
        <w:t xml:space="preserve"> и совершаться в торжественной обстановке с участием прихожан храма.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Крещение взрослых целесообразно совершать отдельно от крещения детей.</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Таинства и обряды Церкви, в которых участвуют </w:t>
      </w:r>
      <w:proofErr w:type="spellStart"/>
      <w:r w:rsidRPr="008E5FD9">
        <w:rPr>
          <w:rFonts w:ascii="Times New Roman" w:eastAsia="Times New Roman" w:hAnsi="Times New Roman" w:cs="Times New Roman"/>
          <w:color w:val="212121"/>
          <w:sz w:val="28"/>
          <w:szCs w:val="28"/>
          <w:lang w:eastAsia="ru-RU"/>
        </w:rPr>
        <w:t>новоначальные</w:t>
      </w:r>
      <w:proofErr w:type="spellEnd"/>
      <w:r w:rsidRPr="008E5FD9">
        <w:rPr>
          <w:rFonts w:ascii="Times New Roman" w:eastAsia="Times New Roman" w:hAnsi="Times New Roman" w:cs="Times New Roman"/>
          <w:color w:val="212121"/>
          <w:sz w:val="28"/>
          <w:szCs w:val="28"/>
          <w:lang w:eastAsia="ru-RU"/>
        </w:rPr>
        <w:t xml:space="preserve"> христиане, желательно сопровождать своевременным катехизическим пояснением.</w:t>
      </w:r>
    </w:p>
    <w:p w:rsidR="008E5FD9" w:rsidRPr="008E5FD9" w:rsidRDefault="008E5FD9" w:rsidP="008E5FD9">
      <w:pPr>
        <w:spacing w:after="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b/>
          <w:bCs/>
          <w:color w:val="212121"/>
          <w:sz w:val="28"/>
          <w:szCs w:val="28"/>
          <w:lang w:eastAsia="ru-RU"/>
        </w:rPr>
        <w:t>4. Наставление в вере после Крещения</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Со дня Крещения и причащения начинается заключительный этап </w:t>
      </w:r>
      <w:proofErr w:type="spellStart"/>
      <w:r w:rsidRPr="008E5FD9">
        <w:rPr>
          <w:rFonts w:ascii="Times New Roman" w:eastAsia="Times New Roman" w:hAnsi="Times New Roman" w:cs="Times New Roman"/>
          <w:color w:val="212121"/>
          <w:sz w:val="28"/>
          <w:szCs w:val="28"/>
          <w:lang w:eastAsia="ru-RU"/>
        </w:rPr>
        <w:t>катехизации</w:t>
      </w:r>
      <w:proofErr w:type="spellEnd"/>
      <w:r w:rsidRPr="008E5FD9">
        <w:rPr>
          <w:rFonts w:ascii="Times New Roman" w:eastAsia="Times New Roman" w:hAnsi="Times New Roman" w:cs="Times New Roman"/>
          <w:color w:val="212121"/>
          <w:sz w:val="28"/>
          <w:szCs w:val="28"/>
          <w:lang w:eastAsia="ru-RU"/>
        </w:rPr>
        <w:t xml:space="preserve"> – непосредственное вхождение в церковную жизнь. Этот этап предполагает более серьезное участие общины в жизни </w:t>
      </w:r>
      <w:proofErr w:type="spellStart"/>
      <w:r w:rsidRPr="008E5FD9">
        <w:rPr>
          <w:rFonts w:ascii="Times New Roman" w:eastAsia="Times New Roman" w:hAnsi="Times New Roman" w:cs="Times New Roman"/>
          <w:color w:val="212121"/>
          <w:sz w:val="28"/>
          <w:szCs w:val="28"/>
          <w:lang w:eastAsia="ru-RU"/>
        </w:rPr>
        <w:t>новокрещеного</w:t>
      </w:r>
      <w:proofErr w:type="spellEnd"/>
      <w:r w:rsidRPr="008E5FD9">
        <w:rPr>
          <w:rFonts w:ascii="Times New Roman" w:eastAsia="Times New Roman" w:hAnsi="Times New Roman" w:cs="Times New Roman"/>
          <w:color w:val="212121"/>
          <w:sz w:val="28"/>
          <w:szCs w:val="28"/>
          <w:lang w:eastAsia="ru-RU"/>
        </w:rPr>
        <w:t xml:space="preserve"> христианина. Его длительность и содержание следует определять исходя из конкретной ситуации.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Святейший Патриарх Кирилл подчеркивает, что «просвещение прихожан, которое должно начинаться с </w:t>
      </w:r>
      <w:proofErr w:type="spellStart"/>
      <w:r w:rsidRPr="008E5FD9">
        <w:rPr>
          <w:rFonts w:ascii="Times New Roman" w:eastAsia="Times New Roman" w:hAnsi="Times New Roman" w:cs="Times New Roman"/>
          <w:color w:val="212121"/>
          <w:sz w:val="28"/>
          <w:szCs w:val="28"/>
          <w:lang w:eastAsia="ru-RU"/>
        </w:rPr>
        <w:t>катехизации</w:t>
      </w:r>
      <w:proofErr w:type="spellEnd"/>
      <w:r w:rsidRPr="008E5FD9">
        <w:rPr>
          <w:rFonts w:ascii="Times New Roman" w:eastAsia="Times New Roman" w:hAnsi="Times New Roman" w:cs="Times New Roman"/>
          <w:color w:val="212121"/>
          <w:sz w:val="28"/>
          <w:szCs w:val="28"/>
          <w:lang w:eastAsia="ru-RU"/>
        </w:rPr>
        <w:t xml:space="preserve"> перед Таинством Крещения, конечно же, не завершается ею. Следует пользоваться любой возможностью для научения людей, для сообщения им основ веры Христовой, евангельских истин» [78].</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Необходимо проводить </w:t>
      </w:r>
      <w:proofErr w:type="spellStart"/>
      <w:r w:rsidRPr="008E5FD9">
        <w:rPr>
          <w:rFonts w:ascii="Times New Roman" w:eastAsia="Times New Roman" w:hAnsi="Times New Roman" w:cs="Times New Roman"/>
          <w:color w:val="212121"/>
          <w:sz w:val="28"/>
          <w:szCs w:val="28"/>
          <w:lang w:eastAsia="ru-RU"/>
        </w:rPr>
        <w:t>внебогослужебные</w:t>
      </w:r>
      <w:proofErr w:type="spellEnd"/>
      <w:r w:rsidRPr="008E5FD9">
        <w:rPr>
          <w:rFonts w:ascii="Times New Roman" w:eastAsia="Times New Roman" w:hAnsi="Times New Roman" w:cs="Times New Roman"/>
          <w:color w:val="212121"/>
          <w:sz w:val="28"/>
          <w:szCs w:val="28"/>
          <w:lang w:eastAsia="ru-RU"/>
        </w:rPr>
        <w:t xml:space="preserve"> беседы, посвященные изучению Таинств и обрядов [79] (</w:t>
      </w:r>
      <w:proofErr w:type="spellStart"/>
      <w:r w:rsidRPr="008E5FD9">
        <w:rPr>
          <w:rFonts w:ascii="Times New Roman" w:eastAsia="Times New Roman" w:hAnsi="Times New Roman" w:cs="Times New Roman"/>
          <w:color w:val="212121"/>
          <w:sz w:val="28"/>
          <w:szCs w:val="28"/>
          <w:lang w:eastAsia="ru-RU"/>
        </w:rPr>
        <w:t>тайноводство</w:t>
      </w:r>
      <w:proofErr w:type="spellEnd"/>
      <w:r w:rsidRPr="008E5FD9">
        <w:rPr>
          <w:rFonts w:ascii="Times New Roman" w:eastAsia="Times New Roman" w:hAnsi="Times New Roman" w:cs="Times New Roman"/>
          <w:color w:val="212121"/>
          <w:sz w:val="28"/>
          <w:szCs w:val="28"/>
          <w:lang w:eastAsia="ru-RU"/>
        </w:rPr>
        <w:t>), посещая которые, новообращенные христиане смогут полнее приобщиться к богослужебной и таинственной жизни Церкви: «Это категорическое требование Патриарха ко всей Церкви</w:t>
      </w:r>
      <w:proofErr w:type="gramStart"/>
      <w:r w:rsidRPr="008E5FD9">
        <w:rPr>
          <w:rFonts w:ascii="Times New Roman" w:eastAsia="Times New Roman" w:hAnsi="Times New Roman" w:cs="Times New Roman"/>
          <w:color w:val="212121"/>
          <w:sz w:val="28"/>
          <w:szCs w:val="28"/>
          <w:lang w:eastAsia="ru-RU"/>
        </w:rPr>
        <w:t>… В</w:t>
      </w:r>
      <w:proofErr w:type="gramEnd"/>
      <w:r w:rsidRPr="008E5FD9">
        <w:rPr>
          <w:rFonts w:ascii="Times New Roman" w:eastAsia="Times New Roman" w:hAnsi="Times New Roman" w:cs="Times New Roman"/>
          <w:color w:val="212121"/>
          <w:sz w:val="28"/>
          <w:szCs w:val="28"/>
          <w:lang w:eastAsia="ru-RU"/>
        </w:rPr>
        <w:t xml:space="preserve"> крупных приходах, особенно там, где есть молодежь, обязательно должна быть </w:t>
      </w:r>
      <w:proofErr w:type="spellStart"/>
      <w:r w:rsidRPr="008E5FD9">
        <w:rPr>
          <w:rFonts w:ascii="Times New Roman" w:eastAsia="Times New Roman" w:hAnsi="Times New Roman" w:cs="Times New Roman"/>
          <w:color w:val="212121"/>
          <w:sz w:val="28"/>
          <w:szCs w:val="28"/>
          <w:lang w:eastAsia="ru-RU"/>
        </w:rPr>
        <w:t>внебогослужебная</w:t>
      </w:r>
      <w:proofErr w:type="spellEnd"/>
      <w:r w:rsidRPr="008E5FD9">
        <w:rPr>
          <w:rFonts w:ascii="Times New Roman" w:eastAsia="Times New Roman" w:hAnsi="Times New Roman" w:cs="Times New Roman"/>
          <w:color w:val="212121"/>
          <w:sz w:val="28"/>
          <w:szCs w:val="28"/>
          <w:lang w:eastAsia="ru-RU"/>
        </w:rPr>
        <w:t xml:space="preserve"> деятельность» [80].</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Подобные беседы следует предлагать и тем, кто, будучи крещен ранее, хочет возобновить молитвенно-евхаристическое общение с Церковью или получить наставление в вере: «Необходимо расширять практику изучения на приходах Священного Писания в форме библейских бесед и кружков. Изучение и обсуждение Библии в небольших группах под руководством священнослужителя или </w:t>
      </w:r>
      <w:proofErr w:type="spellStart"/>
      <w:r w:rsidRPr="008E5FD9">
        <w:rPr>
          <w:rFonts w:ascii="Times New Roman" w:eastAsia="Times New Roman" w:hAnsi="Times New Roman" w:cs="Times New Roman"/>
          <w:color w:val="212121"/>
          <w:sz w:val="28"/>
          <w:szCs w:val="28"/>
          <w:lang w:eastAsia="ru-RU"/>
        </w:rPr>
        <w:t>катехизатора</w:t>
      </w:r>
      <w:proofErr w:type="spellEnd"/>
      <w:r w:rsidRPr="008E5FD9">
        <w:rPr>
          <w:rFonts w:ascii="Times New Roman" w:eastAsia="Times New Roman" w:hAnsi="Times New Roman" w:cs="Times New Roman"/>
          <w:color w:val="212121"/>
          <w:sz w:val="28"/>
          <w:szCs w:val="28"/>
          <w:lang w:eastAsia="ru-RU"/>
        </w:rPr>
        <w:t xml:space="preserve">-мирянина должно </w:t>
      </w:r>
      <w:proofErr w:type="gramStart"/>
      <w:r w:rsidRPr="008E5FD9">
        <w:rPr>
          <w:rFonts w:ascii="Times New Roman" w:eastAsia="Times New Roman" w:hAnsi="Times New Roman" w:cs="Times New Roman"/>
          <w:color w:val="212121"/>
          <w:sz w:val="28"/>
          <w:szCs w:val="28"/>
          <w:lang w:eastAsia="ru-RU"/>
        </w:rPr>
        <w:t>помогать прихожанам глубже понимать</w:t>
      </w:r>
      <w:proofErr w:type="gramEnd"/>
      <w:r w:rsidRPr="008E5FD9">
        <w:rPr>
          <w:rFonts w:ascii="Times New Roman" w:eastAsia="Times New Roman" w:hAnsi="Times New Roman" w:cs="Times New Roman"/>
          <w:color w:val="212121"/>
          <w:sz w:val="28"/>
          <w:szCs w:val="28"/>
          <w:lang w:eastAsia="ru-RU"/>
        </w:rPr>
        <w:t xml:space="preserve"> Слово Божие и руководствоваться им в своей жизни, а также содействовать возрождению и развитию церковно-приходских общин» [81].</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Клир прихода призван принимать самое непосредственное участие в процессе </w:t>
      </w:r>
      <w:proofErr w:type="spellStart"/>
      <w:r w:rsidRPr="008E5FD9">
        <w:rPr>
          <w:rFonts w:ascii="Times New Roman" w:eastAsia="Times New Roman" w:hAnsi="Times New Roman" w:cs="Times New Roman"/>
          <w:color w:val="212121"/>
          <w:sz w:val="28"/>
          <w:szCs w:val="28"/>
          <w:lang w:eastAsia="ru-RU"/>
        </w:rPr>
        <w:t>воцерковления</w:t>
      </w:r>
      <w:proofErr w:type="spellEnd"/>
      <w:r w:rsidRPr="008E5FD9">
        <w:rPr>
          <w:rFonts w:ascii="Times New Roman" w:eastAsia="Times New Roman" w:hAnsi="Times New Roman" w:cs="Times New Roman"/>
          <w:color w:val="212121"/>
          <w:sz w:val="28"/>
          <w:szCs w:val="28"/>
          <w:lang w:eastAsia="ru-RU"/>
        </w:rPr>
        <w:t xml:space="preserve"> новых членов общины, привлекая также активных мирян и </w:t>
      </w:r>
      <w:proofErr w:type="spellStart"/>
      <w:r w:rsidRPr="008E5FD9">
        <w:rPr>
          <w:rFonts w:ascii="Times New Roman" w:eastAsia="Times New Roman" w:hAnsi="Times New Roman" w:cs="Times New Roman"/>
          <w:color w:val="212121"/>
          <w:sz w:val="28"/>
          <w:szCs w:val="28"/>
          <w:lang w:eastAsia="ru-RU"/>
        </w:rPr>
        <w:t>катехизаторов</w:t>
      </w:r>
      <w:proofErr w:type="spellEnd"/>
      <w:r w:rsidRPr="008E5FD9">
        <w:rPr>
          <w:rFonts w:ascii="Times New Roman" w:eastAsia="Times New Roman" w:hAnsi="Times New Roman" w:cs="Times New Roman"/>
          <w:color w:val="212121"/>
          <w:sz w:val="28"/>
          <w:szCs w:val="28"/>
          <w:lang w:eastAsia="ru-RU"/>
        </w:rPr>
        <w:t>.</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lastRenderedPageBreak/>
        <w:t xml:space="preserve">Осуществляющие оглашение </w:t>
      </w:r>
      <w:proofErr w:type="spellStart"/>
      <w:r w:rsidRPr="008E5FD9">
        <w:rPr>
          <w:rFonts w:ascii="Times New Roman" w:eastAsia="Times New Roman" w:hAnsi="Times New Roman" w:cs="Times New Roman"/>
          <w:color w:val="212121"/>
          <w:sz w:val="28"/>
          <w:szCs w:val="28"/>
          <w:lang w:eastAsia="ru-RU"/>
        </w:rPr>
        <w:t>катехизаторы</w:t>
      </w:r>
      <w:proofErr w:type="spellEnd"/>
      <w:r w:rsidRPr="008E5FD9">
        <w:rPr>
          <w:rFonts w:ascii="Times New Roman" w:eastAsia="Times New Roman" w:hAnsi="Times New Roman" w:cs="Times New Roman"/>
          <w:color w:val="212121"/>
          <w:sz w:val="28"/>
          <w:szCs w:val="28"/>
          <w:lang w:eastAsia="ru-RU"/>
        </w:rPr>
        <w:t xml:space="preserve"> должны помогать и дальнейшему </w:t>
      </w:r>
      <w:proofErr w:type="spellStart"/>
      <w:r w:rsidRPr="008E5FD9">
        <w:rPr>
          <w:rFonts w:ascii="Times New Roman" w:eastAsia="Times New Roman" w:hAnsi="Times New Roman" w:cs="Times New Roman"/>
          <w:color w:val="212121"/>
          <w:sz w:val="28"/>
          <w:szCs w:val="28"/>
          <w:lang w:eastAsia="ru-RU"/>
        </w:rPr>
        <w:t>воцерковлению</w:t>
      </w:r>
      <w:proofErr w:type="spellEnd"/>
      <w:r w:rsidRPr="008E5FD9">
        <w:rPr>
          <w:rFonts w:ascii="Times New Roman" w:eastAsia="Times New Roman" w:hAnsi="Times New Roman" w:cs="Times New Roman"/>
          <w:color w:val="212121"/>
          <w:sz w:val="28"/>
          <w:szCs w:val="28"/>
          <w:lang w:eastAsia="ru-RU"/>
        </w:rPr>
        <w:t xml:space="preserve"> их подопечных.</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При крупных приходах и в благочиниях необходима организация специализированных центров духовного развития детей и молодежи, которые принимали бы непосредственное участие в </w:t>
      </w:r>
      <w:proofErr w:type="spellStart"/>
      <w:r w:rsidRPr="008E5FD9">
        <w:rPr>
          <w:rFonts w:ascii="Times New Roman" w:eastAsia="Times New Roman" w:hAnsi="Times New Roman" w:cs="Times New Roman"/>
          <w:color w:val="212121"/>
          <w:sz w:val="28"/>
          <w:szCs w:val="28"/>
          <w:lang w:eastAsia="ru-RU"/>
        </w:rPr>
        <w:t>катехизаторской</w:t>
      </w:r>
      <w:proofErr w:type="spellEnd"/>
      <w:r w:rsidRPr="008E5FD9">
        <w:rPr>
          <w:rFonts w:ascii="Times New Roman" w:eastAsia="Times New Roman" w:hAnsi="Times New Roman" w:cs="Times New Roman"/>
          <w:color w:val="212121"/>
          <w:sz w:val="28"/>
          <w:szCs w:val="28"/>
          <w:lang w:eastAsia="ru-RU"/>
        </w:rPr>
        <w:t xml:space="preserve">, просветительской работе, обладали возможностью правильно организовать процесс </w:t>
      </w:r>
      <w:proofErr w:type="spellStart"/>
      <w:r w:rsidRPr="008E5FD9">
        <w:rPr>
          <w:rFonts w:ascii="Times New Roman" w:eastAsia="Times New Roman" w:hAnsi="Times New Roman" w:cs="Times New Roman"/>
          <w:color w:val="212121"/>
          <w:sz w:val="28"/>
          <w:szCs w:val="28"/>
          <w:lang w:eastAsia="ru-RU"/>
        </w:rPr>
        <w:t>катехизации</w:t>
      </w:r>
      <w:proofErr w:type="spellEnd"/>
      <w:r w:rsidRPr="008E5FD9">
        <w:rPr>
          <w:rFonts w:ascii="Times New Roman" w:eastAsia="Times New Roman" w:hAnsi="Times New Roman" w:cs="Times New Roman"/>
          <w:color w:val="212121"/>
          <w:sz w:val="28"/>
          <w:szCs w:val="28"/>
          <w:lang w:eastAsia="ru-RU"/>
        </w:rPr>
        <w:t xml:space="preserve"> и содействовать духовному развитию верующих.</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При приходах желательно организовывать кружки и студии как для детей и молодежи, так и для взрослых или всей семьи в целом.</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gramStart"/>
      <w:r w:rsidRPr="008E5FD9">
        <w:rPr>
          <w:rFonts w:ascii="Times New Roman" w:eastAsia="Times New Roman" w:hAnsi="Times New Roman" w:cs="Times New Roman"/>
          <w:color w:val="212121"/>
          <w:sz w:val="28"/>
          <w:szCs w:val="28"/>
          <w:lang w:eastAsia="ru-RU"/>
        </w:rPr>
        <w:t xml:space="preserve">«По причине </w:t>
      </w:r>
      <w:proofErr w:type="spellStart"/>
      <w:r w:rsidRPr="008E5FD9">
        <w:rPr>
          <w:rFonts w:ascii="Times New Roman" w:eastAsia="Times New Roman" w:hAnsi="Times New Roman" w:cs="Times New Roman"/>
          <w:color w:val="212121"/>
          <w:sz w:val="28"/>
          <w:szCs w:val="28"/>
          <w:lang w:eastAsia="ru-RU"/>
        </w:rPr>
        <w:t>невоцерковленности</w:t>
      </w:r>
      <w:proofErr w:type="spellEnd"/>
      <w:r w:rsidRPr="008E5FD9">
        <w:rPr>
          <w:rFonts w:ascii="Times New Roman" w:eastAsia="Times New Roman" w:hAnsi="Times New Roman" w:cs="Times New Roman"/>
          <w:color w:val="212121"/>
          <w:sz w:val="28"/>
          <w:szCs w:val="28"/>
          <w:lang w:eastAsia="ru-RU"/>
        </w:rPr>
        <w:t xml:space="preserve"> большинства вступающих в церковный брак представляется необходимым установить перед Таинством Брака обязательные подготовительные беседы [82], во время которых священнослужитель или </w:t>
      </w:r>
      <w:proofErr w:type="spellStart"/>
      <w:r w:rsidRPr="008E5FD9">
        <w:rPr>
          <w:rFonts w:ascii="Times New Roman" w:eastAsia="Times New Roman" w:hAnsi="Times New Roman" w:cs="Times New Roman"/>
          <w:color w:val="212121"/>
          <w:sz w:val="28"/>
          <w:szCs w:val="28"/>
          <w:lang w:eastAsia="ru-RU"/>
        </w:rPr>
        <w:t>катехизатор</w:t>
      </w:r>
      <w:proofErr w:type="spellEnd"/>
      <w:r w:rsidRPr="008E5FD9">
        <w:rPr>
          <w:rFonts w:ascii="Times New Roman" w:eastAsia="Times New Roman" w:hAnsi="Times New Roman" w:cs="Times New Roman"/>
          <w:color w:val="212121"/>
          <w:sz w:val="28"/>
          <w:szCs w:val="28"/>
          <w:lang w:eastAsia="ru-RU"/>
        </w:rPr>
        <w:t>-мирянин должен разъяснить вступающим в брак важность и ответственность предпринимаемого ими шага, раскрыть христианское понимание любви между мужчиной и женщиной, объяснить смысл и значение семейной жизни в свете Священного Писания и православного учения о спасении» [83].</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proofErr w:type="spellStart"/>
      <w:r w:rsidRPr="008E5FD9">
        <w:rPr>
          <w:rFonts w:ascii="Times New Roman" w:eastAsia="Times New Roman" w:hAnsi="Times New Roman" w:cs="Times New Roman"/>
          <w:color w:val="212121"/>
          <w:sz w:val="28"/>
          <w:szCs w:val="28"/>
          <w:lang w:eastAsia="ru-RU"/>
        </w:rPr>
        <w:t>Катехизация</w:t>
      </w:r>
      <w:proofErr w:type="spellEnd"/>
      <w:r w:rsidRPr="008E5FD9">
        <w:rPr>
          <w:rFonts w:ascii="Times New Roman" w:eastAsia="Times New Roman" w:hAnsi="Times New Roman" w:cs="Times New Roman"/>
          <w:color w:val="212121"/>
          <w:sz w:val="28"/>
          <w:szCs w:val="28"/>
          <w:lang w:eastAsia="ru-RU"/>
        </w:rPr>
        <w:t xml:space="preserve"> может принимать самые разные формы: </w:t>
      </w:r>
      <w:proofErr w:type="spellStart"/>
      <w:r w:rsidRPr="008E5FD9">
        <w:rPr>
          <w:rFonts w:ascii="Times New Roman" w:eastAsia="Times New Roman" w:hAnsi="Times New Roman" w:cs="Times New Roman"/>
          <w:color w:val="212121"/>
          <w:sz w:val="28"/>
          <w:szCs w:val="28"/>
          <w:lang w:eastAsia="ru-RU"/>
        </w:rPr>
        <w:t>внебогослужебное</w:t>
      </w:r>
      <w:proofErr w:type="spellEnd"/>
      <w:r w:rsidRPr="008E5FD9">
        <w:rPr>
          <w:rFonts w:ascii="Times New Roman" w:eastAsia="Times New Roman" w:hAnsi="Times New Roman" w:cs="Times New Roman"/>
          <w:color w:val="212121"/>
          <w:sz w:val="28"/>
          <w:szCs w:val="28"/>
          <w:lang w:eastAsia="ru-RU"/>
        </w:rPr>
        <w:t xml:space="preserve"> общение священника с прихожанами (с чаепитием), просветительские беседы или занятия в воскресной школе для взрослых и детей, ненавязчивое распространение просветительских листков, предоставление молящимся отдельных текстов богослужения.</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2. </w:t>
      </w:r>
      <w:proofErr w:type="gramStart"/>
      <w:r w:rsidRPr="008E5FD9">
        <w:rPr>
          <w:rFonts w:ascii="Times New Roman" w:eastAsia="Times New Roman" w:hAnsi="Times New Roman" w:cs="Times New Roman"/>
          <w:color w:val="212121"/>
          <w:sz w:val="28"/>
          <w:szCs w:val="28"/>
          <w:lang w:eastAsia="ru-RU"/>
        </w:rPr>
        <w:t>Концепция миссионерской деятельности Русской Православной Церкви (п. 2.1.</w:t>
      </w:r>
      <w:proofErr w:type="gramEnd"/>
      <w:r w:rsidRPr="008E5FD9">
        <w:rPr>
          <w:rFonts w:ascii="Times New Roman" w:eastAsia="Times New Roman" w:hAnsi="Times New Roman" w:cs="Times New Roman"/>
          <w:color w:val="212121"/>
          <w:sz w:val="28"/>
          <w:szCs w:val="28"/>
          <w:lang w:eastAsia="ru-RU"/>
        </w:rPr>
        <w:t xml:space="preserve"> </w:t>
      </w:r>
      <w:proofErr w:type="gramStart"/>
      <w:r w:rsidRPr="008E5FD9">
        <w:rPr>
          <w:rFonts w:ascii="Times New Roman" w:eastAsia="Times New Roman" w:hAnsi="Times New Roman" w:cs="Times New Roman"/>
          <w:color w:val="212121"/>
          <w:sz w:val="28"/>
          <w:szCs w:val="28"/>
          <w:lang w:eastAsia="ru-RU"/>
        </w:rPr>
        <w:t>Цели и задачи современной миссии)</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3. «О религиозно-образовательном и катехизическом служении в Русской Православной Церкви». Документ утвержден постановлением Архиерейского Собора Русской Православной Церкви (2–5 февраля 2013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4. Определение Архиерейского Собора Русской Православной Церкви 24–29 июня 2008 года «О вопросах внутренней жизни и внешней деятельности Русской Православной Церкви»</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5. Документ утвержден определением Священного Синода Русской Православной Церкви от 27 декабря 2011 года (журнал </w:t>
      </w:r>
      <w:proofErr w:type="spellStart"/>
      <w:r w:rsidRPr="008E5FD9">
        <w:rPr>
          <w:rFonts w:ascii="Times New Roman" w:eastAsia="Times New Roman" w:hAnsi="Times New Roman" w:cs="Times New Roman"/>
          <w:color w:val="212121"/>
          <w:sz w:val="28"/>
          <w:szCs w:val="28"/>
          <w:lang w:eastAsia="ru-RU"/>
        </w:rPr>
        <w:t>No</w:t>
      </w:r>
      <w:proofErr w:type="spellEnd"/>
      <w:r w:rsidRPr="008E5FD9">
        <w:rPr>
          <w:rFonts w:ascii="Times New Roman" w:eastAsia="Times New Roman" w:hAnsi="Times New Roman" w:cs="Times New Roman"/>
          <w:color w:val="212121"/>
          <w:sz w:val="28"/>
          <w:szCs w:val="28"/>
          <w:lang w:eastAsia="ru-RU"/>
        </w:rPr>
        <w:t xml:space="preserve"> 152) и постановлением Архиерейского Собора Русской Православной Церкви (2–5 февраля 2013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6. Документ принят на заседании Священного Синода Русской Православной Церкви 25–26 декабря 2013 года (журнал </w:t>
      </w:r>
      <w:proofErr w:type="spellStart"/>
      <w:r w:rsidRPr="008E5FD9">
        <w:rPr>
          <w:rFonts w:ascii="Times New Roman" w:eastAsia="Times New Roman" w:hAnsi="Times New Roman" w:cs="Times New Roman"/>
          <w:color w:val="212121"/>
          <w:sz w:val="28"/>
          <w:szCs w:val="28"/>
          <w:lang w:eastAsia="ru-RU"/>
        </w:rPr>
        <w:t>No</w:t>
      </w:r>
      <w:proofErr w:type="spellEnd"/>
      <w:r w:rsidRPr="008E5FD9">
        <w:rPr>
          <w:rFonts w:ascii="Times New Roman" w:eastAsia="Times New Roman" w:hAnsi="Times New Roman" w:cs="Times New Roman"/>
          <w:color w:val="212121"/>
          <w:sz w:val="28"/>
          <w:szCs w:val="28"/>
          <w:lang w:eastAsia="ru-RU"/>
        </w:rPr>
        <w:t xml:space="preserve"> 158)</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7. Доклад Святейшего Патриарха Кирилла на Епархиальном собрании г. Москвы (22 декабря 2010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lastRenderedPageBreak/>
        <w:t xml:space="preserve">8. Афанасий Великий, </w:t>
      </w:r>
      <w:proofErr w:type="spellStart"/>
      <w:r w:rsidRPr="008E5FD9">
        <w:rPr>
          <w:rFonts w:ascii="Times New Roman" w:eastAsia="Times New Roman" w:hAnsi="Times New Roman" w:cs="Times New Roman"/>
          <w:color w:val="212121"/>
          <w:sz w:val="28"/>
          <w:szCs w:val="28"/>
          <w:lang w:eastAsia="ru-RU"/>
        </w:rPr>
        <w:t>свт</w:t>
      </w:r>
      <w:proofErr w:type="spellEnd"/>
      <w:r w:rsidRPr="008E5FD9">
        <w:rPr>
          <w:rFonts w:ascii="Times New Roman" w:eastAsia="Times New Roman" w:hAnsi="Times New Roman" w:cs="Times New Roman"/>
          <w:color w:val="212121"/>
          <w:sz w:val="28"/>
          <w:szCs w:val="28"/>
          <w:lang w:eastAsia="ru-RU"/>
        </w:rPr>
        <w:t xml:space="preserve">. Вторая речь против Ария, п. 42 // Афанасий Великий, </w:t>
      </w:r>
      <w:proofErr w:type="spellStart"/>
      <w:r w:rsidRPr="008E5FD9">
        <w:rPr>
          <w:rFonts w:ascii="Times New Roman" w:eastAsia="Times New Roman" w:hAnsi="Times New Roman" w:cs="Times New Roman"/>
          <w:color w:val="212121"/>
          <w:sz w:val="28"/>
          <w:szCs w:val="28"/>
          <w:lang w:eastAsia="ru-RU"/>
        </w:rPr>
        <w:t>свт</w:t>
      </w:r>
      <w:proofErr w:type="spellEnd"/>
      <w:r w:rsidRPr="008E5FD9">
        <w:rPr>
          <w:rFonts w:ascii="Times New Roman" w:eastAsia="Times New Roman" w:hAnsi="Times New Roman" w:cs="Times New Roman"/>
          <w:color w:val="212121"/>
          <w:sz w:val="28"/>
          <w:szCs w:val="28"/>
          <w:lang w:eastAsia="ru-RU"/>
        </w:rPr>
        <w:t>. Творения. М.: Свято-Троицкая Сергиева Лавра, 1902, часть 2. С. 317</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9. Иероним </w:t>
      </w:r>
      <w:proofErr w:type="spellStart"/>
      <w:r w:rsidRPr="008E5FD9">
        <w:rPr>
          <w:rFonts w:ascii="Times New Roman" w:eastAsia="Times New Roman" w:hAnsi="Times New Roman" w:cs="Times New Roman"/>
          <w:color w:val="212121"/>
          <w:sz w:val="28"/>
          <w:szCs w:val="28"/>
          <w:lang w:eastAsia="ru-RU"/>
        </w:rPr>
        <w:t>Стридонский</w:t>
      </w:r>
      <w:proofErr w:type="spellEnd"/>
      <w:r w:rsidRPr="008E5FD9">
        <w:rPr>
          <w:rFonts w:ascii="Times New Roman" w:eastAsia="Times New Roman" w:hAnsi="Times New Roman" w:cs="Times New Roman"/>
          <w:color w:val="212121"/>
          <w:sz w:val="28"/>
          <w:szCs w:val="28"/>
          <w:lang w:eastAsia="ru-RU"/>
        </w:rPr>
        <w:t>, блаж. Толкование Евангелия. – Мн.: Лучи Софии, 2008. С. 318</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10. Антоний, митрополит Сурожский. Труды. М.: Практика, 2007, кн. 2. С. 198–200</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11. </w:t>
      </w:r>
      <w:proofErr w:type="gramStart"/>
      <w:r w:rsidRPr="008E5FD9">
        <w:rPr>
          <w:rFonts w:ascii="Times New Roman" w:eastAsia="Times New Roman" w:hAnsi="Times New Roman" w:cs="Times New Roman"/>
          <w:color w:val="212121"/>
          <w:sz w:val="28"/>
          <w:szCs w:val="28"/>
          <w:lang w:eastAsia="ru-RU"/>
        </w:rPr>
        <w:t>Концепция миссионерской деятельности Русской Православной Церкви (п. 2.2.</w:t>
      </w:r>
      <w:proofErr w:type="gramEnd"/>
      <w:r w:rsidRPr="008E5FD9">
        <w:rPr>
          <w:rFonts w:ascii="Times New Roman" w:eastAsia="Times New Roman" w:hAnsi="Times New Roman" w:cs="Times New Roman"/>
          <w:color w:val="212121"/>
          <w:sz w:val="28"/>
          <w:szCs w:val="28"/>
          <w:lang w:eastAsia="ru-RU"/>
        </w:rPr>
        <w:t xml:space="preserve"> </w:t>
      </w:r>
      <w:proofErr w:type="gramStart"/>
      <w:r w:rsidRPr="008E5FD9">
        <w:rPr>
          <w:rFonts w:ascii="Times New Roman" w:eastAsia="Times New Roman" w:hAnsi="Times New Roman" w:cs="Times New Roman"/>
          <w:color w:val="212121"/>
          <w:sz w:val="28"/>
          <w:szCs w:val="28"/>
          <w:lang w:eastAsia="ru-RU"/>
        </w:rPr>
        <w:t>Формы и методы современной миссионерской деятельности) Святейший Патриарх Московский и всея Руси Кирилл</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12. Доклад на Епархиальном собрании г. Москвы 22 декабря 2010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13. Концепция миссионерской деятельности Русской Православной Церкви</w:t>
      </w:r>
      <w:proofErr w:type="gramStart"/>
      <w:r w:rsidRPr="008E5FD9">
        <w:rPr>
          <w:rFonts w:ascii="Times New Roman" w:eastAsia="Times New Roman" w:hAnsi="Times New Roman" w:cs="Times New Roman"/>
          <w:color w:val="212121"/>
          <w:sz w:val="28"/>
          <w:szCs w:val="28"/>
          <w:lang w:eastAsia="ru-RU"/>
        </w:rPr>
        <w:t>.</w:t>
      </w:r>
      <w:proofErr w:type="gramEnd"/>
      <w:r w:rsidRPr="008E5FD9">
        <w:rPr>
          <w:rFonts w:ascii="Times New Roman" w:eastAsia="Times New Roman" w:hAnsi="Times New Roman" w:cs="Times New Roman"/>
          <w:color w:val="212121"/>
          <w:sz w:val="28"/>
          <w:szCs w:val="28"/>
          <w:lang w:eastAsia="ru-RU"/>
        </w:rPr>
        <w:t> (</w:t>
      </w:r>
      <w:proofErr w:type="gramStart"/>
      <w:r w:rsidRPr="008E5FD9">
        <w:rPr>
          <w:rFonts w:ascii="Times New Roman" w:eastAsia="Times New Roman" w:hAnsi="Times New Roman" w:cs="Times New Roman"/>
          <w:color w:val="212121"/>
          <w:sz w:val="28"/>
          <w:szCs w:val="28"/>
          <w:lang w:eastAsia="ru-RU"/>
        </w:rPr>
        <w:t>п</w:t>
      </w:r>
      <w:proofErr w:type="gramEnd"/>
      <w:r w:rsidRPr="008E5FD9">
        <w:rPr>
          <w:rFonts w:ascii="Times New Roman" w:eastAsia="Times New Roman" w:hAnsi="Times New Roman" w:cs="Times New Roman"/>
          <w:color w:val="212121"/>
          <w:sz w:val="28"/>
          <w:szCs w:val="28"/>
          <w:lang w:eastAsia="ru-RU"/>
        </w:rPr>
        <w:t xml:space="preserve">. 2.2. </w:t>
      </w:r>
      <w:proofErr w:type="gramStart"/>
      <w:r w:rsidRPr="008E5FD9">
        <w:rPr>
          <w:rFonts w:ascii="Times New Roman" w:eastAsia="Times New Roman" w:hAnsi="Times New Roman" w:cs="Times New Roman"/>
          <w:color w:val="212121"/>
          <w:sz w:val="28"/>
          <w:szCs w:val="28"/>
          <w:lang w:eastAsia="ru-RU"/>
        </w:rPr>
        <w:t>Формы и методы современной миссионерской деятельности)</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14. В качестве такого пособия можно рекомендовать брошюру протоиерея Ильи </w:t>
      </w:r>
      <w:proofErr w:type="spellStart"/>
      <w:r w:rsidRPr="008E5FD9">
        <w:rPr>
          <w:rFonts w:ascii="Times New Roman" w:eastAsia="Times New Roman" w:hAnsi="Times New Roman" w:cs="Times New Roman"/>
          <w:color w:val="212121"/>
          <w:sz w:val="28"/>
          <w:szCs w:val="28"/>
          <w:lang w:eastAsia="ru-RU"/>
        </w:rPr>
        <w:t>Шугаева</w:t>
      </w:r>
      <w:proofErr w:type="spellEnd"/>
      <w:r w:rsidRPr="008E5FD9">
        <w:rPr>
          <w:rFonts w:ascii="Times New Roman" w:eastAsia="Times New Roman" w:hAnsi="Times New Roman" w:cs="Times New Roman"/>
          <w:color w:val="212121"/>
          <w:sz w:val="28"/>
          <w:szCs w:val="28"/>
          <w:lang w:eastAsia="ru-RU"/>
        </w:rPr>
        <w:t xml:space="preserve"> «Если Вы решили принять Крещение. Подготовительная беседа» (Издательство Московской Патриархии, 2006)</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15. «О религиозно-образовательном и катехизическом служении в Русской Православной Церкви». Документ утвержден постановлением Архиерейского Собора Русской Православной Церкви (2–5 февраля 2013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16. «Отверзи его [или </w:t>
      </w:r>
      <w:proofErr w:type="spellStart"/>
      <w:r w:rsidRPr="008E5FD9">
        <w:rPr>
          <w:rFonts w:ascii="Times New Roman" w:eastAsia="Times New Roman" w:hAnsi="Times New Roman" w:cs="Times New Roman"/>
          <w:color w:val="212121"/>
          <w:sz w:val="28"/>
          <w:szCs w:val="28"/>
          <w:lang w:eastAsia="ru-RU"/>
        </w:rPr>
        <w:t>ея</w:t>
      </w:r>
      <w:proofErr w:type="spellEnd"/>
      <w:r w:rsidRPr="008E5FD9">
        <w:rPr>
          <w:rFonts w:ascii="Times New Roman" w:eastAsia="Times New Roman" w:hAnsi="Times New Roman" w:cs="Times New Roman"/>
          <w:color w:val="212121"/>
          <w:sz w:val="28"/>
          <w:szCs w:val="28"/>
          <w:lang w:eastAsia="ru-RU"/>
        </w:rPr>
        <w:t xml:space="preserve">] очи </w:t>
      </w:r>
      <w:proofErr w:type="spellStart"/>
      <w:r w:rsidRPr="008E5FD9">
        <w:rPr>
          <w:rFonts w:ascii="Times New Roman" w:eastAsia="Times New Roman" w:hAnsi="Times New Roman" w:cs="Times New Roman"/>
          <w:color w:val="212121"/>
          <w:sz w:val="28"/>
          <w:szCs w:val="28"/>
          <w:lang w:eastAsia="ru-RU"/>
        </w:rPr>
        <w:t>мысленныя</w:t>
      </w:r>
      <w:proofErr w:type="spellEnd"/>
      <w:r w:rsidRPr="008E5FD9">
        <w:rPr>
          <w:rFonts w:ascii="Times New Roman" w:eastAsia="Times New Roman" w:hAnsi="Times New Roman" w:cs="Times New Roman"/>
          <w:color w:val="212121"/>
          <w:sz w:val="28"/>
          <w:szCs w:val="28"/>
          <w:lang w:eastAsia="ru-RU"/>
        </w:rPr>
        <w:t xml:space="preserve">, во еже </w:t>
      </w:r>
      <w:proofErr w:type="spellStart"/>
      <w:r w:rsidRPr="008E5FD9">
        <w:rPr>
          <w:rFonts w:ascii="Times New Roman" w:eastAsia="Times New Roman" w:hAnsi="Times New Roman" w:cs="Times New Roman"/>
          <w:color w:val="212121"/>
          <w:sz w:val="28"/>
          <w:szCs w:val="28"/>
          <w:lang w:eastAsia="ru-RU"/>
        </w:rPr>
        <w:t>озаряти</w:t>
      </w:r>
      <w:proofErr w:type="spellEnd"/>
      <w:r w:rsidRPr="008E5FD9">
        <w:rPr>
          <w:rFonts w:ascii="Times New Roman" w:eastAsia="Times New Roman" w:hAnsi="Times New Roman" w:cs="Times New Roman"/>
          <w:color w:val="212121"/>
          <w:sz w:val="28"/>
          <w:szCs w:val="28"/>
          <w:lang w:eastAsia="ru-RU"/>
        </w:rPr>
        <w:t xml:space="preserve"> в нем просвещению Евангелия</w:t>
      </w:r>
      <w:proofErr w:type="gramStart"/>
      <w:r w:rsidRPr="008E5FD9">
        <w:rPr>
          <w:rFonts w:ascii="Times New Roman" w:eastAsia="Times New Roman" w:hAnsi="Times New Roman" w:cs="Times New Roman"/>
          <w:color w:val="212121"/>
          <w:sz w:val="28"/>
          <w:szCs w:val="28"/>
          <w:lang w:eastAsia="ru-RU"/>
        </w:rPr>
        <w:t xml:space="preserve"> Т</w:t>
      </w:r>
      <w:proofErr w:type="gramEnd"/>
      <w:r w:rsidRPr="008E5FD9">
        <w:rPr>
          <w:rFonts w:ascii="Times New Roman" w:eastAsia="Times New Roman" w:hAnsi="Times New Roman" w:cs="Times New Roman"/>
          <w:color w:val="212121"/>
          <w:sz w:val="28"/>
          <w:szCs w:val="28"/>
          <w:lang w:eastAsia="ru-RU"/>
        </w:rPr>
        <w:t xml:space="preserve">воего» (Молитвы о оглашенных // Требник. М.: Издательский совет Русской Православной Церкви, 2006. </w:t>
      </w:r>
      <w:proofErr w:type="gramStart"/>
      <w:r w:rsidRPr="008E5FD9">
        <w:rPr>
          <w:rFonts w:ascii="Times New Roman" w:eastAsia="Times New Roman" w:hAnsi="Times New Roman" w:cs="Times New Roman"/>
          <w:color w:val="212121"/>
          <w:sz w:val="28"/>
          <w:szCs w:val="28"/>
          <w:lang w:eastAsia="ru-RU"/>
        </w:rPr>
        <w:t>С. 31)</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17. «Да разумеет, яко Ты </w:t>
      </w:r>
      <w:proofErr w:type="spellStart"/>
      <w:r w:rsidRPr="008E5FD9">
        <w:rPr>
          <w:rFonts w:ascii="Times New Roman" w:eastAsia="Times New Roman" w:hAnsi="Times New Roman" w:cs="Times New Roman"/>
          <w:color w:val="212121"/>
          <w:sz w:val="28"/>
          <w:szCs w:val="28"/>
          <w:lang w:eastAsia="ru-RU"/>
        </w:rPr>
        <w:t>еси</w:t>
      </w:r>
      <w:proofErr w:type="spellEnd"/>
      <w:r w:rsidRPr="008E5FD9">
        <w:rPr>
          <w:rFonts w:ascii="Times New Roman" w:eastAsia="Times New Roman" w:hAnsi="Times New Roman" w:cs="Times New Roman"/>
          <w:color w:val="212121"/>
          <w:sz w:val="28"/>
          <w:szCs w:val="28"/>
          <w:lang w:eastAsia="ru-RU"/>
        </w:rPr>
        <w:t xml:space="preserve"> един Бог истинный, и единородный</w:t>
      </w:r>
      <w:proofErr w:type="gramStart"/>
      <w:r w:rsidRPr="008E5FD9">
        <w:rPr>
          <w:rFonts w:ascii="Times New Roman" w:eastAsia="Times New Roman" w:hAnsi="Times New Roman" w:cs="Times New Roman"/>
          <w:color w:val="212121"/>
          <w:sz w:val="28"/>
          <w:szCs w:val="28"/>
          <w:lang w:eastAsia="ru-RU"/>
        </w:rPr>
        <w:t xml:space="preserve"> Т</w:t>
      </w:r>
      <w:proofErr w:type="gramEnd"/>
      <w:r w:rsidRPr="008E5FD9">
        <w:rPr>
          <w:rFonts w:ascii="Times New Roman" w:eastAsia="Times New Roman" w:hAnsi="Times New Roman" w:cs="Times New Roman"/>
          <w:color w:val="212121"/>
          <w:sz w:val="28"/>
          <w:szCs w:val="28"/>
          <w:lang w:eastAsia="ru-RU"/>
        </w:rPr>
        <w:t xml:space="preserve">вой Сын, Господь наш Иисус Христос, и </w:t>
      </w:r>
      <w:proofErr w:type="spellStart"/>
      <w:r w:rsidRPr="008E5FD9">
        <w:rPr>
          <w:rFonts w:ascii="Times New Roman" w:eastAsia="Times New Roman" w:hAnsi="Times New Roman" w:cs="Times New Roman"/>
          <w:color w:val="212121"/>
          <w:sz w:val="28"/>
          <w:szCs w:val="28"/>
          <w:lang w:eastAsia="ru-RU"/>
        </w:rPr>
        <w:t>Святый</w:t>
      </w:r>
      <w:proofErr w:type="spellEnd"/>
      <w:r w:rsidRPr="008E5FD9">
        <w:rPr>
          <w:rFonts w:ascii="Times New Roman" w:eastAsia="Times New Roman" w:hAnsi="Times New Roman" w:cs="Times New Roman"/>
          <w:color w:val="212121"/>
          <w:sz w:val="28"/>
          <w:szCs w:val="28"/>
          <w:lang w:eastAsia="ru-RU"/>
        </w:rPr>
        <w:t xml:space="preserve"> Твой Дух… и восхвалит </w:t>
      </w:r>
      <w:proofErr w:type="spellStart"/>
      <w:r w:rsidRPr="008E5FD9">
        <w:rPr>
          <w:rFonts w:ascii="Times New Roman" w:eastAsia="Times New Roman" w:hAnsi="Times New Roman" w:cs="Times New Roman"/>
          <w:color w:val="212121"/>
          <w:sz w:val="28"/>
          <w:szCs w:val="28"/>
          <w:lang w:eastAsia="ru-RU"/>
        </w:rPr>
        <w:t>Тя</w:t>
      </w:r>
      <w:proofErr w:type="spellEnd"/>
      <w:r w:rsidRPr="008E5FD9">
        <w:rPr>
          <w:rFonts w:ascii="Times New Roman" w:eastAsia="Times New Roman" w:hAnsi="Times New Roman" w:cs="Times New Roman"/>
          <w:color w:val="212121"/>
          <w:sz w:val="28"/>
          <w:szCs w:val="28"/>
          <w:lang w:eastAsia="ru-RU"/>
        </w:rPr>
        <w:t xml:space="preserve"> выну вся дни живота своего» (Там же. </w:t>
      </w:r>
      <w:proofErr w:type="gramStart"/>
      <w:r w:rsidRPr="008E5FD9">
        <w:rPr>
          <w:rFonts w:ascii="Times New Roman" w:eastAsia="Times New Roman" w:hAnsi="Times New Roman" w:cs="Times New Roman"/>
          <w:color w:val="212121"/>
          <w:sz w:val="28"/>
          <w:szCs w:val="28"/>
          <w:lang w:eastAsia="ru-RU"/>
        </w:rPr>
        <w:t>С. 24)</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18. «</w:t>
      </w:r>
      <w:proofErr w:type="spellStart"/>
      <w:r w:rsidRPr="008E5FD9">
        <w:rPr>
          <w:rFonts w:ascii="Times New Roman" w:eastAsia="Times New Roman" w:hAnsi="Times New Roman" w:cs="Times New Roman"/>
          <w:color w:val="212121"/>
          <w:sz w:val="28"/>
          <w:szCs w:val="28"/>
          <w:lang w:eastAsia="ru-RU"/>
        </w:rPr>
        <w:t>Даждь</w:t>
      </w:r>
      <w:proofErr w:type="spellEnd"/>
      <w:r w:rsidRPr="008E5FD9">
        <w:rPr>
          <w:rFonts w:ascii="Times New Roman" w:eastAsia="Times New Roman" w:hAnsi="Times New Roman" w:cs="Times New Roman"/>
          <w:color w:val="212121"/>
          <w:sz w:val="28"/>
          <w:szCs w:val="28"/>
          <w:lang w:eastAsia="ru-RU"/>
        </w:rPr>
        <w:t xml:space="preserve"> им [вкупе с восприемником] </w:t>
      </w:r>
      <w:proofErr w:type="spellStart"/>
      <w:r w:rsidRPr="008E5FD9">
        <w:rPr>
          <w:rFonts w:ascii="Times New Roman" w:eastAsia="Times New Roman" w:hAnsi="Times New Roman" w:cs="Times New Roman"/>
          <w:color w:val="212121"/>
          <w:sz w:val="28"/>
          <w:szCs w:val="28"/>
          <w:lang w:eastAsia="ru-RU"/>
        </w:rPr>
        <w:t>поучатися</w:t>
      </w:r>
      <w:proofErr w:type="spellEnd"/>
      <w:r w:rsidRPr="008E5FD9">
        <w:rPr>
          <w:rFonts w:ascii="Times New Roman" w:eastAsia="Times New Roman" w:hAnsi="Times New Roman" w:cs="Times New Roman"/>
          <w:color w:val="212121"/>
          <w:sz w:val="28"/>
          <w:szCs w:val="28"/>
          <w:lang w:eastAsia="ru-RU"/>
        </w:rPr>
        <w:t xml:space="preserve"> в законе</w:t>
      </w:r>
      <w:proofErr w:type="gramStart"/>
      <w:r w:rsidRPr="008E5FD9">
        <w:rPr>
          <w:rFonts w:ascii="Times New Roman" w:eastAsia="Times New Roman" w:hAnsi="Times New Roman" w:cs="Times New Roman"/>
          <w:color w:val="212121"/>
          <w:sz w:val="28"/>
          <w:szCs w:val="28"/>
          <w:lang w:eastAsia="ru-RU"/>
        </w:rPr>
        <w:t xml:space="preserve"> Т</w:t>
      </w:r>
      <w:proofErr w:type="gramEnd"/>
      <w:r w:rsidRPr="008E5FD9">
        <w:rPr>
          <w:rFonts w:ascii="Times New Roman" w:eastAsia="Times New Roman" w:hAnsi="Times New Roman" w:cs="Times New Roman"/>
          <w:color w:val="212121"/>
          <w:sz w:val="28"/>
          <w:szCs w:val="28"/>
          <w:lang w:eastAsia="ru-RU"/>
        </w:rPr>
        <w:t>воем» (</w:t>
      </w:r>
      <w:proofErr w:type="spellStart"/>
      <w:r w:rsidRPr="008E5FD9">
        <w:rPr>
          <w:rFonts w:ascii="Times New Roman" w:eastAsia="Times New Roman" w:hAnsi="Times New Roman" w:cs="Times New Roman"/>
          <w:color w:val="212121"/>
          <w:sz w:val="28"/>
          <w:szCs w:val="28"/>
          <w:lang w:eastAsia="ru-RU"/>
        </w:rPr>
        <w:t>Измовение</w:t>
      </w:r>
      <w:proofErr w:type="spellEnd"/>
      <w:r w:rsidRPr="008E5FD9">
        <w:rPr>
          <w:rFonts w:ascii="Times New Roman" w:eastAsia="Times New Roman" w:hAnsi="Times New Roman" w:cs="Times New Roman"/>
          <w:color w:val="212121"/>
          <w:sz w:val="28"/>
          <w:szCs w:val="28"/>
          <w:lang w:eastAsia="ru-RU"/>
        </w:rPr>
        <w:t xml:space="preserve"> в 8-й день // Требник. М.: Издательский совет Русской Православной Церкви, 2006. </w:t>
      </w:r>
      <w:proofErr w:type="gramStart"/>
      <w:r w:rsidRPr="008E5FD9">
        <w:rPr>
          <w:rFonts w:ascii="Times New Roman" w:eastAsia="Times New Roman" w:hAnsi="Times New Roman" w:cs="Times New Roman"/>
          <w:color w:val="212121"/>
          <w:sz w:val="28"/>
          <w:szCs w:val="28"/>
          <w:lang w:eastAsia="ru-RU"/>
        </w:rPr>
        <w:t>С. 63–64)</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19. «Даруй тому… причащение </w:t>
      </w:r>
      <w:proofErr w:type="spellStart"/>
      <w:r w:rsidRPr="008E5FD9">
        <w:rPr>
          <w:rFonts w:ascii="Times New Roman" w:eastAsia="Times New Roman" w:hAnsi="Times New Roman" w:cs="Times New Roman"/>
          <w:color w:val="212121"/>
          <w:sz w:val="28"/>
          <w:szCs w:val="28"/>
          <w:lang w:eastAsia="ru-RU"/>
        </w:rPr>
        <w:t>Святаго</w:t>
      </w:r>
      <w:proofErr w:type="spellEnd"/>
      <w:r w:rsidRPr="008E5FD9">
        <w:rPr>
          <w:rFonts w:ascii="Times New Roman" w:eastAsia="Times New Roman" w:hAnsi="Times New Roman" w:cs="Times New Roman"/>
          <w:color w:val="212121"/>
          <w:sz w:val="28"/>
          <w:szCs w:val="28"/>
          <w:lang w:eastAsia="ru-RU"/>
        </w:rPr>
        <w:t xml:space="preserve"> Тела и </w:t>
      </w:r>
      <w:proofErr w:type="spellStart"/>
      <w:r w:rsidRPr="008E5FD9">
        <w:rPr>
          <w:rFonts w:ascii="Times New Roman" w:eastAsia="Times New Roman" w:hAnsi="Times New Roman" w:cs="Times New Roman"/>
          <w:color w:val="212121"/>
          <w:sz w:val="28"/>
          <w:szCs w:val="28"/>
          <w:lang w:eastAsia="ru-RU"/>
        </w:rPr>
        <w:t>Честныя</w:t>
      </w:r>
      <w:proofErr w:type="spellEnd"/>
      <w:r w:rsidRPr="008E5FD9">
        <w:rPr>
          <w:rFonts w:ascii="Times New Roman" w:eastAsia="Times New Roman" w:hAnsi="Times New Roman" w:cs="Times New Roman"/>
          <w:color w:val="212121"/>
          <w:sz w:val="28"/>
          <w:szCs w:val="28"/>
          <w:lang w:eastAsia="ru-RU"/>
        </w:rPr>
        <w:t xml:space="preserve"> Крове Христа</w:t>
      </w:r>
      <w:proofErr w:type="gramStart"/>
      <w:r w:rsidRPr="008E5FD9">
        <w:rPr>
          <w:rFonts w:ascii="Times New Roman" w:eastAsia="Times New Roman" w:hAnsi="Times New Roman" w:cs="Times New Roman"/>
          <w:color w:val="212121"/>
          <w:sz w:val="28"/>
          <w:szCs w:val="28"/>
          <w:lang w:eastAsia="ru-RU"/>
        </w:rPr>
        <w:t xml:space="preserve"> Т</w:t>
      </w:r>
      <w:proofErr w:type="gramEnd"/>
      <w:r w:rsidRPr="008E5FD9">
        <w:rPr>
          <w:rFonts w:ascii="Times New Roman" w:eastAsia="Times New Roman" w:hAnsi="Times New Roman" w:cs="Times New Roman"/>
          <w:color w:val="212121"/>
          <w:sz w:val="28"/>
          <w:szCs w:val="28"/>
          <w:lang w:eastAsia="ru-RU"/>
        </w:rPr>
        <w:t>воего» (</w:t>
      </w:r>
      <w:proofErr w:type="spellStart"/>
      <w:r w:rsidRPr="008E5FD9">
        <w:rPr>
          <w:rFonts w:ascii="Times New Roman" w:eastAsia="Times New Roman" w:hAnsi="Times New Roman" w:cs="Times New Roman"/>
          <w:color w:val="212121"/>
          <w:sz w:val="28"/>
          <w:szCs w:val="28"/>
          <w:lang w:eastAsia="ru-RU"/>
        </w:rPr>
        <w:t>Последование</w:t>
      </w:r>
      <w:proofErr w:type="spellEnd"/>
      <w:r w:rsidRPr="008E5FD9">
        <w:rPr>
          <w:rFonts w:ascii="Times New Roman" w:eastAsia="Times New Roman" w:hAnsi="Times New Roman" w:cs="Times New Roman"/>
          <w:color w:val="212121"/>
          <w:sz w:val="28"/>
          <w:szCs w:val="28"/>
          <w:lang w:eastAsia="ru-RU"/>
        </w:rPr>
        <w:t xml:space="preserve"> </w:t>
      </w:r>
      <w:proofErr w:type="spellStart"/>
      <w:r w:rsidRPr="008E5FD9">
        <w:rPr>
          <w:rFonts w:ascii="Times New Roman" w:eastAsia="Times New Roman" w:hAnsi="Times New Roman" w:cs="Times New Roman"/>
          <w:color w:val="212121"/>
          <w:sz w:val="28"/>
          <w:szCs w:val="28"/>
          <w:lang w:eastAsia="ru-RU"/>
        </w:rPr>
        <w:t>Святаго</w:t>
      </w:r>
      <w:proofErr w:type="spellEnd"/>
      <w:r w:rsidRPr="008E5FD9">
        <w:rPr>
          <w:rFonts w:ascii="Times New Roman" w:eastAsia="Times New Roman" w:hAnsi="Times New Roman" w:cs="Times New Roman"/>
          <w:color w:val="212121"/>
          <w:sz w:val="28"/>
          <w:szCs w:val="28"/>
          <w:lang w:eastAsia="ru-RU"/>
        </w:rPr>
        <w:t xml:space="preserve"> Миропомазания // Требник. М.: Издательский совет Русской Православной Церкви, 2006. С. 4)</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val="en-US" w:eastAsia="ru-RU"/>
        </w:rPr>
      </w:pPr>
      <w:r w:rsidRPr="008E5FD9">
        <w:rPr>
          <w:rFonts w:ascii="Times New Roman" w:eastAsia="Times New Roman" w:hAnsi="Times New Roman" w:cs="Times New Roman"/>
          <w:color w:val="212121"/>
          <w:sz w:val="28"/>
          <w:szCs w:val="28"/>
          <w:lang w:eastAsia="ru-RU"/>
        </w:rPr>
        <w:t xml:space="preserve">20. </w:t>
      </w:r>
      <w:proofErr w:type="gramStart"/>
      <w:r w:rsidRPr="008E5FD9">
        <w:rPr>
          <w:rFonts w:ascii="Times New Roman" w:eastAsia="Times New Roman" w:hAnsi="Times New Roman" w:cs="Times New Roman"/>
          <w:color w:val="212121"/>
          <w:sz w:val="28"/>
          <w:szCs w:val="28"/>
          <w:lang w:eastAsia="ru-RU"/>
        </w:rPr>
        <w:t>Устав Русской Православной Церкви (Глава XVI.</w:t>
      </w:r>
      <w:proofErr w:type="gramEnd"/>
      <w:r w:rsidRPr="008E5FD9">
        <w:rPr>
          <w:rFonts w:ascii="Times New Roman" w:eastAsia="Times New Roman" w:hAnsi="Times New Roman" w:cs="Times New Roman"/>
          <w:color w:val="212121"/>
          <w:sz w:val="28"/>
          <w:szCs w:val="28"/>
          <w:lang w:eastAsia="ru-RU"/>
        </w:rPr>
        <w:t xml:space="preserve"> </w:t>
      </w:r>
      <w:proofErr w:type="gramStart"/>
      <w:r w:rsidRPr="008E5FD9">
        <w:rPr>
          <w:rFonts w:ascii="Times New Roman" w:eastAsia="Times New Roman" w:hAnsi="Times New Roman" w:cs="Times New Roman"/>
          <w:color w:val="212121"/>
          <w:sz w:val="28"/>
          <w:szCs w:val="28"/>
          <w:lang w:eastAsia="ru-RU"/>
        </w:rPr>
        <w:t>Приходы</w:t>
      </w:r>
      <w:r w:rsidRPr="008E5FD9">
        <w:rPr>
          <w:rFonts w:ascii="Times New Roman" w:eastAsia="Times New Roman" w:hAnsi="Times New Roman" w:cs="Times New Roman"/>
          <w:color w:val="212121"/>
          <w:sz w:val="28"/>
          <w:szCs w:val="28"/>
          <w:lang w:val="en-US" w:eastAsia="ru-RU"/>
        </w:rPr>
        <w:t>).</w:t>
      </w:r>
      <w:proofErr w:type="gramEnd"/>
      <w:r w:rsidRPr="008E5FD9">
        <w:rPr>
          <w:rFonts w:ascii="Times New Roman" w:eastAsia="Times New Roman" w:hAnsi="Times New Roman" w:cs="Times New Roman"/>
          <w:color w:val="212121"/>
          <w:sz w:val="28"/>
          <w:szCs w:val="28"/>
          <w:lang w:val="en-US" w:eastAsia="ru-RU"/>
        </w:rPr>
        <w:t xml:space="preserve"> URL: http:// www.patriarchia.ru/db/ text/133141.html</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21. Там же</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22. «Отрекаюсь сатаны и всех дел его». Каких дел? – </w:t>
      </w:r>
      <w:proofErr w:type="gramStart"/>
      <w:r w:rsidRPr="008E5FD9">
        <w:rPr>
          <w:rFonts w:ascii="Times New Roman" w:eastAsia="Times New Roman" w:hAnsi="Times New Roman" w:cs="Times New Roman"/>
          <w:color w:val="212121"/>
          <w:sz w:val="28"/>
          <w:szCs w:val="28"/>
          <w:lang w:eastAsia="ru-RU"/>
        </w:rPr>
        <w:t>Блуда, прелюбодеяния, нечистоты, лжи, воровства, зависти, гадания, ворожбы, раздражительности, гнева, хулы, вражды, ссоры, ревности.</w:t>
      </w:r>
      <w:proofErr w:type="gramEnd"/>
      <w:r w:rsidRPr="008E5FD9">
        <w:rPr>
          <w:rFonts w:ascii="Times New Roman" w:eastAsia="Times New Roman" w:hAnsi="Times New Roman" w:cs="Times New Roman"/>
          <w:color w:val="212121"/>
          <w:sz w:val="28"/>
          <w:szCs w:val="28"/>
          <w:lang w:eastAsia="ru-RU"/>
        </w:rPr>
        <w:t xml:space="preserve"> </w:t>
      </w:r>
      <w:proofErr w:type="gramStart"/>
      <w:r w:rsidRPr="008E5FD9">
        <w:rPr>
          <w:rFonts w:ascii="Times New Roman" w:eastAsia="Times New Roman" w:hAnsi="Times New Roman" w:cs="Times New Roman"/>
          <w:color w:val="212121"/>
          <w:sz w:val="28"/>
          <w:szCs w:val="28"/>
          <w:lang w:eastAsia="ru-RU"/>
        </w:rPr>
        <w:t xml:space="preserve">Отрекаюсь пьянства, празднословия, </w:t>
      </w:r>
      <w:r w:rsidRPr="008E5FD9">
        <w:rPr>
          <w:rFonts w:ascii="Times New Roman" w:eastAsia="Times New Roman" w:hAnsi="Times New Roman" w:cs="Times New Roman"/>
          <w:color w:val="212121"/>
          <w:sz w:val="28"/>
          <w:szCs w:val="28"/>
          <w:lang w:eastAsia="ru-RU"/>
        </w:rPr>
        <w:lastRenderedPageBreak/>
        <w:t xml:space="preserve">гордыни, </w:t>
      </w:r>
      <w:proofErr w:type="spellStart"/>
      <w:r w:rsidRPr="008E5FD9">
        <w:rPr>
          <w:rFonts w:ascii="Times New Roman" w:eastAsia="Times New Roman" w:hAnsi="Times New Roman" w:cs="Times New Roman"/>
          <w:color w:val="212121"/>
          <w:sz w:val="28"/>
          <w:szCs w:val="28"/>
          <w:lang w:eastAsia="ru-RU"/>
        </w:rPr>
        <w:t>празднолюбия</w:t>
      </w:r>
      <w:proofErr w:type="spellEnd"/>
      <w:r w:rsidRPr="008E5FD9">
        <w:rPr>
          <w:rFonts w:ascii="Times New Roman" w:eastAsia="Times New Roman" w:hAnsi="Times New Roman" w:cs="Times New Roman"/>
          <w:color w:val="212121"/>
          <w:sz w:val="28"/>
          <w:szCs w:val="28"/>
          <w:lang w:eastAsia="ru-RU"/>
        </w:rPr>
        <w:t>» (Ефрем Сирин, преп. Творения, ч. 2.</w:t>
      </w:r>
      <w:proofErr w:type="gramEnd"/>
      <w:r w:rsidRPr="008E5FD9">
        <w:rPr>
          <w:rFonts w:ascii="Times New Roman" w:eastAsia="Times New Roman" w:hAnsi="Times New Roman" w:cs="Times New Roman"/>
          <w:color w:val="212121"/>
          <w:sz w:val="28"/>
          <w:szCs w:val="28"/>
          <w:lang w:eastAsia="ru-RU"/>
        </w:rPr>
        <w:t xml:space="preserve"> М. 1881. </w:t>
      </w:r>
      <w:proofErr w:type="gramStart"/>
      <w:r w:rsidRPr="008E5FD9">
        <w:rPr>
          <w:rFonts w:ascii="Times New Roman" w:eastAsia="Times New Roman" w:hAnsi="Times New Roman" w:cs="Times New Roman"/>
          <w:color w:val="212121"/>
          <w:sz w:val="28"/>
          <w:szCs w:val="28"/>
          <w:lang w:eastAsia="ru-RU"/>
        </w:rPr>
        <w:t>С. 328)</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23. </w:t>
      </w:r>
      <w:proofErr w:type="gramStart"/>
      <w:r w:rsidRPr="008E5FD9">
        <w:rPr>
          <w:rFonts w:ascii="Times New Roman" w:eastAsia="Times New Roman" w:hAnsi="Times New Roman" w:cs="Times New Roman"/>
          <w:color w:val="212121"/>
          <w:sz w:val="28"/>
          <w:szCs w:val="28"/>
          <w:lang w:eastAsia="ru-RU"/>
        </w:rPr>
        <w:t>«</w:t>
      </w:r>
      <w:proofErr w:type="spellStart"/>
      <w:r w:rsidRPr="008E5FD9">
        <w:rPr>
          <w:rFonts w:ascii="Times New Roman" w:eastAsia="Times New Roman" w:hAnsi="Times New Roman" w:cs="Times New Roman"/>
          <w:color w:val="212121"/>
          <w:sz w:val="28"/>
          <w:szCs w:val="28"/>
          <w:lang w:eastAsia="ru-RU"/>
        </w:rPr>
        <w:t>Изжени</w:t>
      </w:r>
      <w:proofErr w:type="spellEnd"/>
      <w:r w:rsidRPr="008E5FD9">
        <w:rPr>
          <w:rFonts w:ascii="Times New Roman" w:eastAsia="Times New Roman" w:hAnsi="Times New Roman" w:cs="Times New Roman"/>
          <w:color w:val="212121"/>
          <w:sz w:val="28"/>
          <w:szCs w:val="28"/>
          <w:lang w:eastAsia="ru-RU"/>
        </w:rPr>
        <w:t xml:space="preserve"> из него [или из </w:t>
      </w:r>
      <w:proofErr w:type="spellStart"/>
      <w:r w:rsidRPr="008E5FD9">
        <w:rPr>
          <w:rFonts w:ascii="Times New Roman" w:eastAsia="Times New Roman" w:hAnsi="Times New Roman" w:cs="Times New Roman"/>
          <w:color w:val="212121"/>
          <w:sz w:val="28"/>
          <w:szCs w:val="28"/>
          <w:lang w:eastAsia="ru-RU"/>
        </w:rPr>
        <w:t>нея</w:t>
      </w:r>
      <w:proofErr w:type="spellEnd"/>
      <w:r w:rsidRPr="008E5FD9">
        <w:rPr>
          <w:rFonts w:ascii="Times New Roman" w:eastAsia="Times New Roman" w:hAnsi="Times New Roman" w:cs="Times New Roman"/>
          <w:color w:val="212121"/>
          <w:sz w:val="28"/>
          <w:szCs w:val="28"/>
          <w:lang w:eastAsia="ru-RU"/>
        </w:rPr>
        <w:t xml:space="preserve">]… духа прелести, духа лукавства, духа </w:t>
      </w:r>
      <w:proofErr w:type="spellStart"/>
      <w:r w:rsidRPr="008E5FD9">
        <w:rPr>
          <w:rFonts w:ascii="Times New Roman" w:eastAsia="Times New Roman" w:hAnsi="Times New Roman" w:cs="Times New Roman"/>
          <w:color w:val="212121"/>
          <w:sz w:val="28"/>
          <w:szCs w:val="28"/>
          <w:lang w:eastAsia="ru-RU"/>
        </w:rPr>
        <w:t>идолослужения</w:t>
      </w:r>
      <w:proofErr w:type="spellEnd"/>
      <w:r w:rsidRPr="008E5FD9">
        <w:rPr>
          <w:rFonts w:ascii="Times New Roman" w:eastAsia="Times New Roman" w:hAnsi="Times New Roman" w:cs="Times New Roman"/>
          <w:color w:val="212121"/>
          <w:sz w:val="28"/>
          <w:szCs w:val="28"/>
          <w:lang w:eastAsia="ru-RU"/>
        </w:rPr>
        <w:t>» (Молитвы об оглашенных // Требник.</w:t>
      </w:r>
      <w:proofErr w:type="gramEnd"/>
      <w:r w:rsidRPr="008E5FD9">
        <w:rPr>
          <w:rFonts w:ascii="Times New Roman" w:eastAsia="Times New Roman" w:hAnsi="Times New Roman" w:cs="Times New Roman"/>
          <w:color w:val="212121"/>
          <w:sz w:val="28"/>
          <w:szCs w:val="28"/>
          <w:lang w:eastAsia="ru-RU"/>
        </w:rPr>
        <w:t xml:space="preserve"> М.: Издательский совет Русской Православной Церкви, 2006. </w:t>
      </w:r>
      <w:proofErr w:type="gramStart"/>
      <w:r w:rsidRPr="008E5FD9">
        <w:rPr>
          <w:rFonts w:ascii="Times New Roman" w:eastAsia="Times New Roman" w:hAnsi="Times New Roman" w:cs="Times New Roman"/>
          <w:color w:val="212121"/>
          <w:sz w:val="28"/>
          <w:szCs w:val="28"/>
          <w:lang w:eastAsia="ru-RU"/>
        </w:rPr>
        <w:t>С. 31)</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24. Определение Архиерейского Собора Русской Православной Церкви 2004 года «О вопросах внутренней жизни Русской Православной Церкви», п.10; Постановления Архиерейского совещания 2 февраля 2010 года, п.1.8</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25. «Рекомендации к деятельности штатного помощника настоятеля по религиозному образованию и </w:t>
      </w:r>
      <w:proofErr w:type="spellStart"/>
      <w:r w:rsidRPr="008E5FD9">
        <w:rPr>
          <w:rFonts w:ascii="Times New Roman" w:eastAsia="Times New Roman" w:hAnsi="Times New Roman" w:cs="Times New Roman"/>
          <w:color w:val="212121"/>
          <w:sz w:val="28"/>
          <w:szCs w:val="28"/>
          <w:lang w:eastAsia="ru-RU"/>
        </w:rPr>
        <w:t>катехизации</w:t>
      </w:r>
      <w:proofErr w:type="spellEnd"/>
      <w:r w:rsidRPr="008E5FD9">
        <w:rPr>
          <w:rFonts w:ascii="Times New Roman" w:eastAsia="Times New Roman" w:hAnsi="Times New Roman" w:cs="Times New Roman"/>
          <w:color w:val="212121"/>
          <w:sz w:val="28"/>
          <w:szCs w:val="28"/>
          <w:lang w:eastAsia="ru-RU"/>
        </w:rPr>
        <w:t>» (Циркуляр Управляющего делами Московской Патриархии </w:t>
      </w:r>
      <w:proofErr w:type="spellStart"/>
      <w:r w:rsidRPr="008E5FD9">
        <w:rPr>
          <w:rFonts w:ascii="Times New Roman" w:eastAsia="Times New Roman" w:hAnsi="Times New Roman" w:cs="Times New Roman"/>
          <w:color w:val="212121"/>
          <w:sz w:val="28"/>
          <w:szCs w:val="28"/>
          <w:lang w:eastAsia="ru-RU"/>
        </w:rPr>
        <w:t>No</w:t>
      </w:r>
      <w:proofErr w:type="spellEnd"/>
      <w:r w:rsidRPr="008E5FD9">
        <w:rPr>
          <w:rFonts w:ascii="Times New Roman" w:eastAsia="Times New Roman" w:hAnsi="Times New Roman" w:cs="Times New Roman"/>
          <w:color w:val="212121"/>
          <w:sz w:val="28"/>
          <w:szCs w:val="28"/>
          <w:lang w:eastAsia="ru-RU"/>
        </w:rPr>
        <w:t xml:space="preserve"> 01/3009 от 18.06.2012)</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26. В подобных случаях возможна организация </w:t>
      </w:r>
      <w:proofErr w:type="spellStart"/>
      <w:r w:rsidRPr="008E5FD9">
        <w:rPr>
          <w:rFonts w:ascii="Times New Roman" w:eastAsia="Times New Roman" w:hAnsi="Times New Roman" w:cs="Times New Roman"/>
          <w:color w:val="212121"/>
          <w:sz w:val="28"/>
          <w:szCs w:val="28"/>
          <w:lang w:eastAsia="ru-RU"/>
        </w:rPr>
        <w:t>огласительных</w:t>
      </w:r>
      <w:proofErr w:type="spellEnd"/>
      <w:r w:rsidRPr="008E5FD9">
        <w:rPr>
          <w:rFonts w:ascii="Times New Roman" w:eastAsia="Times New Roman" w:hAnsi="Times New Roman" w:cs="Times New Roman"/>
          <w:color w:val="212121"/>
          <w:sz w:val="28"/>
          <w:szCs w:val="28"/>
          <w:lang w:eastAsia="ru-RU"/>
        </w:rPr>
        <w:t xml:space="preserve"> бесед в виде дистанционного </w:t>
      </w:r>
      <w:proofErr w:type="gramStart"/>
      <w:r w:rsidRPr="008E5FD9">
        <w:rPr>
          <w:rFonts w:ascii="Times New Roman" w:eastAsia="Times New Roman" w:hAnsi="Times New Roman" w:cs="Times New Roman"/>
          <w:color w:val="212121"/>
          <w:sz w:val="28"/>
          <w:szCs w:val="28"/>
          <w:lang w:eastAsia="ru-RU"/>
        </w:rPr>
        <w:t>интернет-обучения</w:t>
      </w:r>
      <w:proofErr w:type="gramEnd"/>
      <w:r w:rsidRPr="008E5FD9">
        <w:rPr>
          <w:rFonts w:ascii="Times New Roman" w:eastAsia="Times New Roman" w:hAnsi="Times New Roman" w:cs="Times New Roman"/>
          <w:color w:val="212121"/>
          <w:sz w:val="28"/>
          <w:szCs w:val="28"/>
          <w:lang w:eastAsia="ru-RU"/>
        </w:rPr>
        <w:t xml:space="preserve"> или же предложен путь самостоятельного изучения соответствующей катехизической литературы</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27. </w:t>
      </w:r>
      <w:proofErr w:type="spellStart"/>
      <w:r w:rsidRPr="008E5FD9">
        <w:rPr>
          <w:rFonts w:ascii="Times New Roman" w:eastAsia="Times New Roman" w:hAnsi="Times New Roman" w:cs="Times New Roman"/>
          <w:color w:val="212121"/>
          <w:sz w:val="28"/>
          <w:szCs w:val="28"/>
          <w:lang w:eastAsia="ru-RU"/>
        </w:rPr>
        <w:t>Миссиология</w:t>
      </w:r>
      <w:proofErr w:type="spellEnd"/>
      <w:r w:rsidRPr="008E5FD9">
        <w:rPr>
          <w:rFonts w:ascii="Times New Roman" w:eastAsia="Times New Roman" w:hAnsi="Times New Roman" w:cs="Times New Roman"/>
          <w:color w:val="212121"/>
          <w:sz w:val="28"/>
          <w:szCs w:val="28"/>
          <w:lang w:eastAsia="ru-RU"/>
        </w:rPr>
        <w:t>: Учебное пособие. Белгород: Изд-во Белгородской православной духовной семинарии (с миссионерской направленностью), 2009. С. 352</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28. Там же. С. 348–350</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29. «О религиозно-образовательном и катехизическом служении в Русской Православной Церкви». Документ утвержден постановлением Архиерейского Собора Русской Православной Церкви (2–5 февраля 2013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30. Там же.</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31. Распоряжение Святейшего Патриарха Кирилла о подготовке к Таинству Крещения в г. Москве от 3 апреля 2013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32. Мужские имена: Богдан – </w:t>
      </w:r>
      <w:proofErr w:type="spellStart"/>
      <w:r w:rsidRPr="008E5FD9">
        <w:rPr>
          <w:rFonts w:ascii="Times New Roman" w:eastAsia="Times New Roman" w:hAnsi="Times New Roman" w:cs="Times New Roman"/>
          <w:color w:val="212121"/>
          <w:sz w:val="28"/>
          <w:szCs w:val="28"/>
          <w:lang w:eastAsia="ru-RU"/>
        </w:rPr>
        <w:t>Феодот</w:t>
      </w:r>
      <w:proofErr w:type="spellEnd"/>
      <w:r w:rsidRPr="008E5FD9">
        <w:rPr>
          <w:rFonts w:ascii="Times New Roman" w:eastAsia="Times New Roman" w:hAnsi="Times New Roman" w:cs="Times New Roman"/>
          <w:color w:val="212121"/>
          <w:sz w:val="28"/>
          <w:szCs w:val="28"/>
          <w:lang w:eastAsia="ru-RU"/>
        </w:rPr>
        <w:t xml:space="preserve">, Денис – Дионисий, Егор и Юрий – Георгий, Жан, Ян и </w:t>
      </w:r>
      <w:proofErr w:type="spellStart"/>
      <w:r w:rsidRPr="008E5FD9">
        <w:rPr>
          <w:rFonts w:ascii="Times New Roman" w:eastAsia="Times New Roman" w:hAnsi="Times New Roman" w:cs="Times New Roman"/>
          <w:color w:val="212121"/>
          <w:sz w:val="28"/>
          <w:szCs w:val="28"/>
          <w:lang w:eastAsia="ru-RU"/>
        </w:rPr>
        <w:t>Янис</w:t>
      </w:r>
      <w:proofErr w:type="spellEnd"/>
      <w:r w:rsidRPr="008E5FD9">
        <w:rPr>
          <w:rFonts w:ascii="Times New Roman" w:eastAsia="Times New Roman" w:hAnsi="Times New Roman" w:cs="Times New Roman"/>
          <w:color w:val="212121"/>
          <w:sz w:val="28"/>
          <w:szCs w:val="28"/>
          <w:lang w:eastAsia="ru-RU"/>
        </w:rPr>
        <w:t xml:space="preserve"> – Иоанн. Женские имена: </w:t>
      </w:r>
      <w:proofErr w:type="gramStart"/>
      <w:r w:rsidRPr="008E5FD9">
        <w:rPr>
          <w:rFonts w:ascii="Times New Roman" w:eastAsia="Times New Roman" w:hAnsi="Times New Roman" w:cs="Times New Roman"/>
          <w:color w:val="212121"/>
          <w:sz w:val="28"/>
          <w:szCs w:val="28"/>
          <w:lang w:eastAsia="ru-RU"/>
        </w:rPr>
        <w:t xml:space="preserve">Алена – Елена, Алиса – Александра, Анжелика и Анжела – Ангелина, Виктория – Ника, Виолетта – Ия, Жанна и Яна – Иоанна, Кристина – Христина, Оксана и Аксинья – Ксения, Олеся – Александра, Марта – Марфа, Полина – </w:t>
      </w:r>
      <w:proofErr w:type="spellStart"/>
      <w:r w:rsidRPr="008E5FD9">
        <w:rPr>
          <w:rFonts w:ascii="Times New Roman" w:eastAsia="Times New Roman" w:hAnsi="Times New Roman" w:cs="Times New Roman"/>
          <w:color w:val="212121"/>
          <w:sz w:val="28"/>
          <w:szCs w:val="28"/>
          <w:lang w:eastAsia="ru-RU"/>
        </w:rPr>
        <w:t>Апполинария</w:t>
      </w:r>
      <w:proofErr w:type="spellEnd"/>
      <w:r w:rsidRPr="008E5FD9">
        <w:rPr>
          <w:rFonts w:ascii="Times New Roman" w:eastAsia="Times New Roman" w:hAnsi="Times New Roman" w:cs="Times New Roman"/>
          <w:color w:val="212121"/>
          <w:sz w:val="28"/>
          <w:szCs w:val="28"/>
          <w:lang w:eastAsia="ru-RU"/>
        </w:rPr>
        <w:t xml:space="preserve">, Светлана – Фотиния, Ульяна – </w:t>
      </w:r>
      <w:proofErr w:type="spellStart"/>
      <w:r w:rsidRPr="008E5FD9">
        <w:rPr>
          <w:rFonts w:ascii="Times New Roman" w:eastAsia="Times New Roman" w:hAnsi="Times New Roman" w:cs="Times New Roman"/>
          <w:color w:val="212121"/>
          <w:sz w:val="28"/>
          <w:szCs w:val="28"/>
          <w:lang w:eastAsia="ru-RU"/>
        </w:rPr>
        <w:t>Иулиания</w:t>
      </w:r>
      <w:proofErr w:type="spellEnd"/>
      <w:r w:rsidRPr="008E5FD9">
        <w:rPr>
          <w:rFonts w:ascii="Times New Roman" w:eastAsia="Times New Roman" w:hAnsi="Times New Roman" w:cs="Times New Roman"/>
          <w:color w:val="212121"/>
          <w:sz w:val="28"/>
          <w:szCs w:val="28"/>
          <w:lang w:eastAsia="ru-RU"/>
        </w:rPr>
        <w:t xml:space="preserve">, Юлия – </w:t>
      </w:r>
      <w:proofErr w:type="spellStart"/>
      <w:r w:rsidRPr="008E5FD9">
        <w:rPr>
          <w:rFonts w:ascii="Times New Roman" w:eastAsia="Times New Roman" w:hAnsi="Times New Roman" w:cs="Times New Roman"/>
          <w:color w:val="212121"/>
          <w:sz w:val="28"/>
          <w:szCs w:val="28"/>
          <w:lang w:eastAsia="ru-RU"/>
        </w:rPr>
        <w:t>Иулия</w:t>
      </w:r>
      <w:proofErr w:type="spellEnd"/>
      <w:r w:rsidRPr="008E5FD9">
        <w:rPr>
          <w:rFonts w:ascii="Times New Roman" w:eastAsia="Times New Roman" w:hAnsi="Times New Roman" w:cs="Times New Roman"/>
          <w:color w:val="212121"/>
          <w:sz w:val="28"/>
          <w:szCs w:val="28"/>
          <w:lang w:eastAsia="ru-RU"/>
        </w:rPr>
        <w:t>.</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33. Например: </w:t>
      </w:r>
      <w:proofErr w:type="gramStart"/>
      <w:r w:rsidRPr="008E5FD9">
        <w:rPr>
          <w:rFonts w:ascii="Times New Roman" w:eastAsia="Times New Roman" w:hAnsi="Times New Roman" w:cs="Times New Roman"/>
          <w:color w:val="212121"/>
          <w:sz w:val="28"/>
          <w:szCs w:val="28"/>
          <w:lang w:eastAsia="ru-RU"/>
        </w:rPr>
        <w:t xml:space="preserve">Артур – Артемий, Руслан – Рустик, Станислав – Вячеслав или Святослав, Алина – Ангелина или </w:t>
      </w:r>
      <w:proofErr w:type="spellStart"/>
      <w:r w:rsidRPr="008E5FD9">
        <w:rPr>
          <w:rFonts w:ascii="Times New Roman" w:eastAsia="Times New Roman" w:hAnsi="Times New Roman" w:cs="Times New Roman"/>
          <w:color w:val="212121"/>
          <w:sz w:val="28"/>
          <w:szCs w:val="28"/>
          <w:lang w:eastAsia="ru-RU"/>
        </w:rPr>
        <w:t>Алефтина</w:t>
      </w:r>
      <w:proofErr w:type="spellEnd"/>
      <w:r w:rsidRPr="008E5FD9">
        <w:rPr>
          <w:rFonts w:ascii="Times New Roman" w:eastAsia="Times New Roman" w:hAnsi="Times New Roman" w:cs="Times New Roman"/>
          <w:color w:val="212121"/>
          <w:sz w:val="28"/>
          <w:szCs w:val="28"/>
          <w:lang w:eastAsia="ru-RU"/>
        </w:rPr>
        <w:t>, Арина – Ариадна или Ирина, Карина – Екатерина, Лилия – Лия, Николь – Ника и т.д.</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34. Информационно-просветительский стенд прихода // Практическое руководство </w:t>
      </w:r>
      <w:proofErr w:type="spellStart"/>
      <w:r w:rsidRPr="008E5FD9">
        <w:rPr>
          <w:rFonts w:ascii="Times New Roman" w:eastAsia="Times New Roman" w:hAnsi="Times New Roman" w:cs="Times New Roman"/>
          <w:color w:val="212121"/>
          <w:sz w:val="28"/>
          <w:szCs w:val="28"/>
          <w:lang w:eastAsia="ru-RU"/>
        </w:rPr>
        <w:t>катехизатора</w:t>
      </w:r>
      <w:proofErr w:type="spellEnd"/>
      <w:r w:rsidRPr="008E5FD9">
        <w:rPr>
          <w:rFonts w:ascii="Times New Roman" w:eastAsia="Times New Roman" w:hAnsi="Times New Roman" w:cs="Times New Roman"/>
          <w:color w:val="212121"/>
          <w:sz w:val="28"/>
          <w:szCs w:val="28"/>
          <w:lang w:eastAsia="ru-RU"/>
        </w:rPr>
        <w:t xml:space="preserve">. – </w:t>
      </w:r>
      <w:proofErr w:type="spellStart"/>
      <w:r w:rsidRPr="008E5FD9">
        <w:rPr>
          <w:rFonts w:ascii="Times New Roman" w:eastAsia="Times New Roman" w:hAnsi="Times New Roman" w:cs="Times New Roman"/>
          <w:color w:val="212121"/>
          <w:sz w:val="28"/>
          <w:szCs w:val="28"/>
          <w:lang w:eastAsia="ru-RU"/>
        </w:rPr>
        <w:t>Вып</w:t>
      </w:r>
      <w:proofErr w:type="spellEnd"/>
      <w:r w:rsidRPr="008E5FD9">
        <w:rPr>
          <w:rFonts w:ascii="Times New Roman" w:eastAsia="Times New Roman" w:hAnsi="Times New Roman" w:cs="Times New Roman"/>
          <w:color w:val="212121"/>
          <w:sz w:val="28"/>
          <w:szCs w:val="28"/>
          <w:lang w:eastAsia="ru-RU"/>
        </w:rPr>
        <w:t>. 1. М.: Фонд сохранения духовно-нравственной культуры «Покров», 2014</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lastRenderedPageBreak/>
        <w:t xml:space="preserve">35. Например, фильм, снятый при содействии архиепископа Егорьевского Марка (Головкова) «Азбука Православия» (2007 г.) или десять фильмов «Человек перед Богом», автор и ведущий – митрополит </w:t>
      </w:r>
      <w:proofErr w:type="spellStart"/>
      <w:r w:rsidRPr="008E5FD9">
        <w:rPr>
          <w:rFonts w:ascii="Times New Roman" w:eastAsia="Times New Roman" w:hAnsi="Times New Roman" w:cs="Times New Roman"/>
          <w:color w:val="212121"/>
          <w:sz w:val="28"/>
          <w:szCs w:val="28"/>
          <w:lang w:eastAsia="ru-RU"/>
        </w:rPr>
        <w:t>Иларион</w:t>
      </w:r>
      <w:proofErr w:type="spellEnd"/>
      <w:r w:rsidRPr="008E5FD9">
        <w:rPr>
          <w:rFonts w:ascii="Times New Roman" w:eastAsia="Times New Roman" w:hAnsi="Times New Roman" w:cs="Times New Roman"/>
          <w:color w:val="212121"/>
          <w:sz w:val="28"/>
          <w:szCs w:val="28"/>
          <w:lang w:eastAsia="ru-RU"/>
        </w:rPr>
        <w:t xml:space="preserve"> (Алфеев)</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36. Например, </w:t>
      </w:r>
      <w:proofErr w:type="spellStart"/>
      <w:r w:rsidRPr="008E5FD9">
        <w:rPr>
          <w:rFonts w:ascii="Times New Roman" w:eastAsia="Times New Roman" w:hAnsi="Times New Roman" w:cs="Times New Roman"/>
          <w:color w:val="212121"/>
          <w:sz w:val="28"/>
          <w:szCs w:val="28"/>
          <w:lang w:eastAsia="ru-RU"/>
        </w:rPr>
        <w:t>аудиопроект</w:t>
      </w:r>
      <w:proofErr w:type="spellEnd"/>
      <w:r w:rsidRPr="008E5FD9">
        <w:rPr>
          <w:rFonts w:ascii="Times New Roman" w:eastAsia="Times New Roman" w:hAnsi="Times New Roman" w:cs="Times New Roman"/>
          <w:color w:val="212121"/>
          <w:sz w:val="28"/>
          <w:szCs w:val="28"/>
          <w:lang w:eastAsia="ru-RU"/>
        </w:rPr>
        <w:t xml:space="preserve"> архиепископа Егорьевского МАРКА (Головкова) «Религиозная энциклопедия» 4. Феофан Затворник, </w:t>
      </w:r>
      <w:proofErr w:type="spellStart"/>
      <w:r w:rsidRPr="008E5FD9">
        <w:rPr>
          <w:rFonts w:ascii="Times New Roman" w:eastAsia="Times New Roman" w:hAnsi="Times New Roman" w:cs="Times New Roman"/>
          <w:color w:val="212121"/>
          <w:sz w:val="28"/>
          <w:szCs w:val="28"/>
          <w:lang w:eastAsia="ru-RU"/>
        </w:rPr>
        <w:t>свт</w:t>
      </w:r>
      <w:proofErr w:type="spellEnd"/>
      <w:r w:rsidRPr="008E5FD9">
        <w:rPr>
          <w:rFonts w:ascii="Times New Roman" w:eastAsia="Times New Roman" w:hAnsi="Times New Roman" w:cs="Times New Roman"/>
          <w:color w:val="212121"/>
          <w:sz w:val="28"/>
          <w:szCs w:val="28"/>
          <w:lang w:eastAsia="ru-RU"/>
        </w:rPr>
        <w:t>. Толкование на Послание к Римлянам. М.: Сретенский монастырь, 1996. С. 332</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37. Феофан Затворник, </w:t>
      </w:r>
      <w:proofErr w:type="spellStart"/>
      <w:r w:rsidRPr="008E5FD9">
        <w:rPr>
          <w:rFonts w:ascii="Times New Roman" w:eastAsia="Times New Roman" w:hAnsi="Times New Roman" w:cs="Times New Roman"/>
          <w:color w:val="212121"/>
          <w:sz w:val="28"/>
          <w:szCs w:val="28"/>
          <w:lang w:eastAsia="ru-RU"/>
        </w:rPr>
        <w:t>свт</w:t>
      </w:r>
      <w:proofErr w:type="spellEnd"/>
      <w:r w:rsidRPr="008E5FD9">
        <w:rPr>
          <w:rFonts w:ascii="Times New Roman" w:eastAsia="Times New Roman" w:hAnsi="Times New Roman" w:cs="Times New Roman"/>
          <w:color w:val="212121"/>
          <w:sz w:val="28"/>
          <w:szCs w:val="28"/>
          <w:lang w:eastAsia="ru-RU"/>
        </w:rPr>
        <w:t>. Толкование на Послание к Римлянам. М.: Сретенский монастырь, 1996. С. 332</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38. Там же</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39. Кирилл Иерусалимский, </w:t>
      </w:r>
      <w:proofErr w:type="spellStart"/>
      <w:r w:rsidRPr="008E5FD9">
        <w:rPr>
          <w:rFonts w:ascii="Times New Roman" w:eastAsia="Times New Roman" w:hAnsi="Times New Roman" w:cs="Times New Roman"/>
          <w:color w:val="212121"/>
          <w:sz w:val="28"/>
          <w:szCs w:val="28"/>
          <w:lang w:eastAsia="ru-RU"/>
        </w:rPr>
        <w:t>свт</w:t>
      </w:r>
      <w:proofErr w:type="spellEnd"/>
      <w:r w:rsidRPr="008E5FD9">
        <w:rPr>
          <w:rFonts w:ascii="Times New Roman" w:eastAsia="Times New Roman" w:hAnsi="Times New Roman" w:cs="Times New Roman"/>
          <w:color w:val="212121"/>
          <w:sz w:val="28"/>
          <w:szCs w:val="28"/>
          <w:lang w:eastAsia="ru-RU"/>
        </w:rPr>
        <w:t xml:space="preserve">. Поучения </w:t>
      </w:r>
      <w:proofErr w:type="spellStart"/>
      <w:r w:rsidRPr="008E5FD9">
        <w:rPr>
          <w:rFonts w:ascii="Times New Roman" w:eastAsia="Times New Roman" w:hAnsi="Times New Roman" w:cs="Times New Roman"/>
          <w:color w:val="212121"/>
          <w:sz w:val="28"/>
          <w:szCs w:val="28"/>
          <w:lang w:eastAsia="ru-RU"/>
        </w:rPr>
        <w:t>огласительные</w:t>
      </w:r>
      <w:proofErr w:type="spellEnd"/>
      <w:r w:rsidRPr="008E5FD9">
        <w:rPr>
          <w:rFonts w:ascii="Times New Roman" w:eastAsia="Times New Roman" w:hAnsi="Times New Roman" w:cs="Times New Roman"/>
          <w:color w:val="212121"/>
          <w:sz w:val="28"/>
          <w:szCs w:val="28"/>
          <w:lang w:eastAsia="ru-RU"/>
        </w:rPr>
        <w:t xml:space="preserve"> и </w:t>
      </w:r>
      <w:proofErr w:type="spellStart"/>
      <w:r w:rsidRPr="008E5FD9">
        <w:rPr>
          <w:rFonts w:ascii="Times New Roman" w:eastAsia="Times New Roman" w:hAnsi="Times New Roman" w:cs="Times New Roman"/>
          <w:color w:val="212121"/>
          <w:sz w:val="28"/>
          <w:szCs w:val="28"/>
          <w:lang w:eastAsia="ru-RU"/>
        </w:rPr>
        <w:t>тайноводственные</w:t>
      </w:r>
      <w:proofErr w:type="spellEnd"/>
      <w:r w:rsidRPr="008E5FD9">
        <w:rPr>
          <w:rFonts w:ascii="Times New Roman" w:eastAsia="Times New Roman" w:hAnsi="Times New Roman" w:cs="Times New Roman"/>
          <w:color w:val="212121"/>
          <w:sz w:val="28"/>
          <w:szCs w:val="28"/>
          <w:lang w:eastAsia="ru-RU"/>
        </w:rPr>
        <w:t xml:space="preserve">. </w:t>
      </w:r>
      <w:proofErr w:type="spellStart"/>
      <w:r w:rsidRPr="008E5FD9">
        <w:rPr>
          <w:rFonts w:ascii="Times New Roman" w:eastAsia="Times New Roman" w:hAnsi="Times New Roman" w:cs="Times New Roman"/>
          <w:color w:val="212121"/>
          <w:sz w:val="28"/>
          <w:szCs w:val="28"/>
          <w:lang w:eastAsia="ru-RU"/>
        </w:rPr>
        <w:t>Огласительное</w:t>
      </w:r>
      <w:proofErr w:type="spellEnd"/>
      <w:r w:rsidRPr="008E5FD9">
        <w:rPr>
          <w:rFonts w:ascii="Times New Roman" w:eastAsia="Times New Roman" w:hAnsi="Times New Roman" w:cs="Times New Roman"/>
          <w:color w:val="212121"/>
          <w:sz w:val="28"/>
          <w:szCs w:val="28"/>
          <w:lang w:eastAsia="ru-RU"/>
        </w:rPr>
        <w:t xml:space="preserve"> поучение первое. М.: Благовест, 2010. С. 20</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40. «О религиозно-образовательном и катехизическом служении в Русской Православной Церкви». Документ утвержден постановлением Архиерейского Собора Русской Православной Церкви (2–5 февраля 2013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41. Критерии способности православного христианина стать восприемником приведены в разделе «Восприемник младенца»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42. В чине оглашения это выражается торжественным исповеданием оглашаемого: «Верую Ему [Христу], яко Царю и Богу»</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43. «О религиозно-образовательном и катехизическом служении в Русской Православной Церкви». Документ утвержден постановлением Архиерейского Собора Русской Православной Церкви (2–5 февраля 2013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44. О крещении младенцев, родившихся при помощи «суррогатной матери». Документ принят на заседании Священного Синода Русской Православной Церкви 25–26 декабря 2013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45. «О религиозно-образовательном и катехизическом служении в Русской Православной Церкви». Документ утвержден постановлением Архиерейского Собора Русской Православной Церкви (2–5 февраля 2013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46. Определение Архиерейского Собора Русской Православной Церкви 1994 года «О </w:t>
      </w:r>
      <w:proofErr w:type="spellStart"/>
      <w:r w:rsidRPr="008E5FD9">
        <w:rPr>
          <w:rFonts w:ascii="Times New Roman" w:eastAsia="Times New Roman" w:hAnsi="Times New Roman" w:cs="Times New Roman"/>
          <w:color w:val="212121"/>
          <w:sz w:val="28"/>
          <w:szCs w:val="28"/>
          <w:lang w:eastAsia="ru-RU"/>
        </w:rPr>
        <w:t>псевдохристианских</w:t>
      </w:r>
      <w:proofErr w:type="spellEnd"/>
      <w:r w:rsidRPr="008E5FD9">
        <w:rPr>
          <w:rFonts w:ascii="Times New Roman" w:eastAsia="Times New Roman" w:hAnsi="Times New Roman" w:cs="Times New Roman"/>
          <w:color w:val="212121"/>
          <w:sz w:val="28"/>
          <w:szCs w:val="28"/>
          <w:lang w:eastAsia="ru-RU"/>
        </w:rPr>
        <w:t xml:space="preserve"> сектах, неоязычестве и оккультизме»</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47. «О религиозно-образовательном и катехизическом служении в Русской Православной Церкви». Документ утвержден постановлением Архиерейского Собора Русской Православной Церкви (2–5 февраля 2013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lastRenderedPageBreak/>
        <w:t>48. «О крещении младенцев, родившихся при помощи «суррогатной матери». Документ принят на заседании Священного Синода Русской Православной Церкви 25–26 декабря 2013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49. «О религиозно-образовательном и катехизическом служении в Русской Православной Церкви». Документ утвержден постановлением Архиерейского Собора Русской Православной Церкви (2–5 февраля 2013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50. Василий Великий, </w:t>
      </w:r>
      <w:proofErr w:type="spellStart"/>
      <w:r w:rsidRPr="008E5FD9">
        <w:rPr>
          <w:rFonts w:ascii="Times New Roman" w:eastAsia="Times New Roman" w:hAnsi="Times New Roman" w:cs="Times New Roman"/>
          <w:color w:val="212121"/>
          <w:sz w:val="28"/>
          <w:szCs w:val="28"/>
          <w:lang w:eastAsia="ru-RU"/>
        </w:rPr>
        <w:t>свт</w:t>
      </w:r>
      <w:proofErr w:type="spellEnd"/>
      <w:r w:rsidRPr="008E5FD9">
        <w:rPr>
          <w:rFonts w:ascii="Times New Roman" w:eastAsia="Times New Roman" w:hAnsi="Times New Roman" w:cs="Times New Roman"/>
          <w:color w:val="212121"/>
          <w:sz w:val="28"/>
          <w:szCs w:val="28"/>
          <w:lang w:eastAsia="ru-RU"/>
        </w:rPr>
        <w:t xml:space="preserve">. К </w:t>
      </w:r>
      <w:proofErr w:type="spellStart"/>
      <w:r w:rsidRPr="008E5FD9">
        <w:rPr>
          <w:rFonts w:ascii="Times New Roman" w:eastAsia="Times New Roman" w:hAnsi="Times New Roman" w:cs="Times New Roman"/>
          <w:color w:val="212121"/>
          <w:sz w:val="28"/>
          <w:szCs w:val="28"/>
          <w:lang w:eastAsia="ru-RU"/>
        </w:rPr>
        <w:t>Амфилохию</w:t>
      </w:r>
      <w:proofErr w:type="spellEnd"/>
      <w:r w:rsidRPr="008E5FD9">
        <w:rPr>
          <w:rFonts w:ascii="Times New Roman" w:eastAsia="Times New Roman" w:hAnsi="Times New Roman" w:cs="Times New Roman"/>
          <w:color w:val="212121"/>
          <w:sz w:val="28"/>
          <w:szCs w:val="28"/>
          <w:lang w:eastAsia="ru-RU"/>
        </w:rPr>
        <w:t xml:space="preserve">, XV // Творения. М.: Сибирская </w:t>
      </w:r>
      <w:proofErr w:type="spellStart"/>
      <w:r w:rsidRPr="008E5FD9">
        <w:rPr>
          <w:rFonts w:ascii="Times New Roman" w:eastAsia="Times New Roman" w:hAnsi="Times New Roman" w:cs="Times New Roman"/>
          <w:color w:val="212121"/>
          <w:sz w:val="28"/>
          <w:szCs w:val="28"/>
          <w:lang w:eastAsia="ru-RU"/>
        </w:rPr>
        <w:t>Благозвонница</w:t>
      </w:r>
      <w:proofErr w:type="spellEnd"/>
      <w:r w:rsidRPr="008E5FD9">
        <w:rPr>
          <w:rFonts w:ascii="Times New Roman" w:eastAsia="Times New Roman" w:hAnsi="Times New Roman" w:cs="Times New Roman"/>
          <w:color w:val="212121"/>
          <w:sz w:val="28"/>
          <w:szCs w:val="28"/>
          <w:lang w:eastAsia="ru-RU"/>
        </w:rPr>
        <w:t>, 2008, т. 1. С. 80</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51. Григорий </w:t>
      </w:r>
      <w:proofErr w:type="spellStart"/>
      <w:r w:rsidRPr="008E5FD9">
        <w:rPr>
          <w:rFonts w:ascii="Times New Roman" w:eastAsia="Times New Roman" w:hAnsi="Times New Roman" w:cs="Times New Roman"/>
          <w:color w:val="212121"/>
          <w:sz w:val="28"/>
          <w:szCs w:val="28"/>
          <w:lang w:eastAsia="ru-RU"/>
        </w:rPr>
        <w:t>Нисский</w:t>
      </w:r>
      <w:proofErr w:type="spellEnd"/>
      <w:r w:rsidRPr="008E5FD9">
        <w:rPr>
          <w:rFonts w:ascii="Times New Roman" w:eastAsia="Times New Roman" w:hAnsi="Times New Roman" w:cs="Times New Roman"/>
          <w:color w:val="212121"/>
          <w:sz w:val="28"/>
          <w:szCs w:val="28"/>
          <w:lang w:eastAsia="ru-RU"/>
        </w:rPr>
        <w:t>, </w:t>
      </w:r>
      <w:proofErr w:type="spellStart"/>
      <w:r w:rsidRPr="008E5FD9">
        <w:rPr>
          <w:rFonts w:ascii="Times New Roman" w:eastAsia="Times New Roman" w:hAnsi="Times New Roman" w:cs="Times New Roman"/>
          <w:color w:val="212121"/>
          <w:sz w:val="28"/>
          <w:szCs w:val="28"/>
          <w:lang w:eastAsia="ru-RU"/>
        </w:rPr>
        <w:t>свт</w:t>
      </w:r>
      <w:proofErr w:type="spellEnd"/>
      <w:r w:rsidRPr="008E5FD9">
        <w:rPr>
          <w:rFonts w:ascii="Times New Roman" w:eastAsia="Times New Roman" w:hAnsi="Times New Roman" w:cs="Times New Roman"/>
          <w:color w:val="212121"/>
          <w:sz w:val="28"/>
          <w:szCs w:val="28"/>
          <w:lang w:eastAsia="ru-RU"/>
        </w:rPr>
        <w:t xml:space="preserve">. Большое </w:t>
      </w:r>
      <w:proofErr w:type="spellStart"/>
      <w:r w:rsidRPr="008E5FD9">
        <w:rPr>
          <w:rFonts w:ascii="Times New Roman" w:eastAsia="Times New Roman" w:hAnsi="Times New Roman" w:cs="Times New Roman"/>
          <w:color w:val="212121"/>
          <w:sz w:val="28"/>
          <w:szCs w:val="28"/>
          <w:lang w:eastAsia="ru-RU"/>
        </w:rPr>
        <w:t>огласительное</w:t>
      </w:r>
      <w:proofErr w:type="spellEnd"/>
      <w:r w:rsidRPr="008E5FD9">
        <w:rPr>
          <w:rFonts w:ascii="Times New Roman" w:eastAsia="Times New Roman" w:hAnsi="Times New Roman" w:cs="Times New Roman"/>
          <w:color w:val="212121"/>
          <w:sz w:val="28"/>
          <w:szCs w:val="28"/>
          <w:lang w:eastAsia="ru-RU"/>
        </w:rPr>
        <w:t xml:space="preserve"> слово, гл. 40 // Творения. М., 1862, т. 4. С. 106–107</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52. Максим Исповедник, преп. Творения. Книга 2. </w:t>
      </w:r>
      <w:proofErr w:type="spellStart"/>
      <w:r w:rsidRPr="008E5FD9">
        <w:rPr>
          <w:rFonts w:ascii="Times New Roman" w:eastAsia="Times New Roman" w:hAnsi="Times New Roman" w:cs="Times New Roman"/>
          <w:color w:val="212121"/>
          <w:sz w:val="28"/>
          <w:szCs w:val="28"/>
          <w:lang w:eastAsia="ru-RU"/>
        </w:rPr>
        <w:t>Вопросоответы</w:t>
      </w:r>
      <w:proofErr w:type="spellEnd"/>
      <w:r w:rsidRPr="008E5FD9">
        <w:rPr>
          <w:rFonts w:ascii="Times New Roman" w:eastAsia="Times New Roman" w:hAnsi="Times New Roman" w:cs="Times New Roman"/>
          <w:color w:val="212121"/>
          <w:sz w:val="28"/>
          <w:szCs w:val="28"/>
          <w:lang w:eastAsia="ru-RU"/>
        </w:rPr>
        <w:t xml:space="preserve"> к </w:t>
      </w:r>
      <w:proofErr w:type="spellStart"/>
      <w:r w:rsidRPr="008E5FD9">
        <w:rPr>
          <w:rFonts w:ascii="Times New Roman" w:eastAsia="Times New Roman" w:hAnsi="Times New Roman" w:cs="Times New Roman"/>
          <w:color w:val="212121"/>
          <w:sz w:val="28"/>
          <w:szCs w:val="28"/>
          <w:lang w:eastAsia="ru-RU"/>
        </w:rPr>
        <w:t>Фалас</w:t>
      </w:r>
      <w:proofErr w:type="gramStart"/>
      <w:r w:rsidRPr="008E5FD9">
        <w:rPr>
          <w:rFonts w:ascii="Times New Roman" w:eastAsia="Times New Roman" w:hAnsi="Times New Roman" w:cs="Times New Roman"/>
          <w:color w:val="212121"/>
          <w:sz w:val="28"/>
          <w:szCs w:val="28"/>
          <w:lang w:eastAsia="ru-RU"/>
        </w:rPr>
        <w:t>c</w:t>
      </w:r>
      <w:proofErr w:type="gramEnd"/>
      <w:r w:rsidRPr="008E5FD9">
        <w:rPr>
          <w:rFonts w:ascii="Times New Roman" w:eastAsia="Times New Roman" w:hAnsi="Times New Roman" w:cs="Times New Roman"/>
          <w:color w:val="212121"/>
          <w:sz w:val="28"/>
          <w:szCs w:val="28"/>
          <w:lang w:eastAsia="ru-RU"/>
        </w:rPr>
        <w:t>ию</w:t>
      </w:r>
      <w:proofErr w:type="spellEnd"/>
      <w:r w:rsidRPr="008E5FD9">
        <w:rPr>
          <w:rFonts w:ascii="Times New Roman" w:eastAsia="Times New Roman" w:hAnsi="Times New Roman" w:cs="Times New Roman"/>
          <w:color w:val="212121"/>
          <w:sz w:val="28"/>
          <w:szCs w:val="28"/>
          <w:lang w:eastAsia="ru-RU"/>
        </w:rPr>
        <w:t>. Вопрос 6. М., 1994. С. 37</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val="en-US" w:eastAsia="ru-RU"/>
        </w:rPr>
      </w:pPr>
      <w:r w:rsidRPr="008E5FD9">
        <w:rPr>
          <w:rFonts w:ascii="Times New Roman" w:eastAsia="Times New Roman" w:hAnsi="Times New Roman" w:cs="Times New Roman"/>
          <w:color w:val="212121"/>
          <w:sz w:val="28"/>
          <w:szCs w:val="28"/>
          <w:lang w:eastAsia="ru-RU"/>
        </w:rPr>
        <w:t xml:space="preserve">53. Цит. по: </w:t>
      </w:r>
      <w:proofErr w:type="spellStart"/>
      <w:r w:rsidRPr="008E5FD9">
        <w:rPr>
          <w:rFonts w:ascii="Times New Roman" w:eastAsia="Times New Roman" w:hAnsi="Times New Roman" w:cs="Times New Roman"/>
          <w:color w:val="212121"/>
          <w:sz w:val="28"/>
          <w:szCs w:val="28"/>
          <w:lang w:eastAsia="ru-RU"/>
        </w:rPr>
        <w:t>Хулап</w:t>
      </w:r>
      <w:proofErr w:type="spellEnd"/>
      <w:r w:rsidRPr="008E5FD9">
        <w:rPr>
          <w:rFonts w:ascii="Times New Roman" w:eastAsia="Times New Roman" w:hAnsi="Times New Roman" w:cs="Times New Roman"/>
          <w:color w:val="212121"/>
          <w:sz w:val="28"/>
          <w:szCs w:val="28"/>
          <w:lang w:eastAsia="ru-RU"/>
        </w:rPr>
        <w:t xml:space="preserve"> В. </w:t>
      </w:r>
      <w:proofErr w:type="spellStart"/>
      <w:r w:rsidRPr="008E5FD9">
        <w:rPr>
          <w:rFonts w:ascii="Times New Roman" w:eastAsia="Times New Roman" w:hAnsi="Times New Roman" w:cs="Times New Roman"/>
          <w:color w:val="212121"/>
          <w:sz w:val="28"/>
          <w:szCs w:val="28"/>
          <w:lang w:eastAsia="ru-RU"/>
        </w:rPr>
        <w:t>Катехуменат</w:t>
      </w:r>
      <w:proofErr w:type="spellEnd"/>
      <w:r w:rsidRPr="008E5FD9">
        <w:rPr>
          <w:rFonts w:ascii="Times New Roman" w:eastAsia="Times New Roman" w:hAnsi="Times New Roman" w:cs="Times New Roman"/>
          <w:color w:val="212121"/>
          <w:sz w:val="28"/>
          <w:szCs w:val="28"/>
          <w:lang w:eastAsia="ru-RU"/>
        </w:rPr>
        <w:t xml:space="preserve"> в истории Церкви. </w:t>
      </w:r>
      <w:r w:rsidRPr="008E5FD9">
        <w:rPr>
          <w:rFonts w:ascii="Times New Roman" w:eastAsia="Times New Roman" w:hAnsi="Times New Roman" w:cs="Times New Roman"/>
          <w:color w:val="212121"/>
          <w:sz w:val="28"/>
          <w:szCs w:val="28"/>
          <w:lang w:val="en-US" w:eastAsia="ru-RU"/>
        </w:rPr>
        <w:t xml:space="preserve">URL: http://www. kiev-orthodox.org/site/ </w:t>
      </w:r>
      <w:proofErr w:type="spellStart"/>
      <w:r w:rsidRPr="008E5FD9">
        <w:rPr>
          <w:rFonts w:ascii="Times New Roman" w:eastAsia="Times New Roman" w:hAnsi="Times New Roman" w:cs="Times New Roman"/>
          <w:color w:val="212121"/>
          <w:sz w:val="28"/>
          <w:szCs w:val="28"/>
          <w:lang w:val="en-US" w:eastAsia="ru-RU"/>
        </w:rPr>
        <w:t>churchlife</w:t>
      </w:r>
      <w:proofErr w:type="spellEnd"/>
      <w:r w:rsidRPr="008E5FD9">
        <w:rPr>
          <w:rFonts w:ascii="Times New Roman" w:eastAsia="Times New Roman" w:hAnsi="Times New Roman" w:cs="Times New Roman"/>
          <w:color w:val="212121"/>
          <w:sz w:val="28"/>
          <w:szCs w:val="28"/>
          <w:lang w:val="en-US" w:eastAsia="ru-RU"/>
        </w:rPr>
        <w:t>/982/</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54. Иоанн Златоуст, </w:t>
      </w:r>
      <w:proofErr w:type="spellStart"/>
      <w:r w:rsidRPr="008E5FD9">
        <w:rPr>
          <w:rFonts w:ascii="Times New Roman" w:eastAsia="Times New Roman" w:hAnsi="Times New Roman" w:cs="Times New Roman"/>
          <w:color w:val="212121"/>
          <w:sz w:val="28"/>
          <w:szCs w:val="28"/>
          <w:lang w:eastAsia="ru-RU"/>
        </w:rPr>
        <w:t>свт</w:t>
      </w:r>
      <w:proofErr w:type="spellEnd"/>
      <w:r w:rsidRPr="008E5FD9">
        <w:rPr>
          <w:rFonts w:ascii="Times New Roman" w:eastAsia="Times New Roman" w:hAnsi="Times New Roman" w:cs="Times New Roman"/>
          <w:color w:val="212121"/>
          <w:sz w:val="28"/>
          <w:szCs w:val="28"/>
          <w:lang w:eastAsia="ru-RU"/>
        </w:rPr>
        <w:t xml:space="preserve">. </w:t>
      </w:r>
      <w:proofErr w:type="spellStart"/>
      <w:r w:rsidRPr="008E5FD9">
        <w:rPr>
          <w:rFonts w:ascii="Times New Roman" w:eastAsia="Times New Roman" w:hAnsi="Times New Roman" w:cs="Times New Roman"/>
          <w:color w:val="212121"/>
          <w:sz w:val="28"/>
          <w:szCs w:val="28"/>
          <w:lang w:eastAsia="ru-RU"/>
        </w:rPr>
        <w:t>Огласительные</w:t>
      </w:r>
      <w:proofErr w:type="spellEnd"/>
      <w:r w:rsidRPr="008E5FD9">
        <w:rPr>
          <w:rFonts w:ascii="Times New Roman" w:eastAsia="Times New Roman" w:hAnsi="Times New Roman" w:cs="Times New Roman"/>
          <w:color w:val="212121"/>
          <w:sz w:val="28"/>
          <w:szCs w:val="28"/>
          <w:lang w:eastAsia="ru-RU"/>
        </w:rPr>
        <w:t xml:space="preserve"> </w:t>
      </w:r>
      <w:proofErr w:type="spellStart"/>
      <w:r w:rsidRPr="008E5FD9">
        <w:rPr>
          <w:rFonts w:ascii="Times New Roman" w:eastAsia="Times New Roman" w:hAnsi="Times New Roman" w:cs="Times New Roman"/>
          <w:color w:val="212121"/>
          <w:sz w:val="28"/>
          <w:szCs w:val="28"/>
          <w:lang w:eastAsia="ru-RU"/>
        </w:rPr>
        <w:t>гомилии</w:t>
      </w:r>
      <w:proofErr w:type="spellEnd"/>
      <w:r w:rsidRPr="008E5FD9">
        <w:rPr>
          <w:rFonts w:ascii="Times New Roman" w:eastAsia="Times New Roman" w:hAnsi="Times New Roman" w:cs="Times New Roman"/>
          <w:color w:val="212121"/>
          <w:sz w:val="28"/>
          <w:szCs w:val="28"/>
          <w:lang w:eastAsia="ru-RU"/>
        </w:rPr>
        <w:t>. Тверь: Герменевтика, 2006. С. 70</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55. Там же. С. 153</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56. </w:t>
      </w:r>
      <w:proofErr w:type="gramStart"/>
      <w:r w:rsidRPr="008E5FD9">
        <w:rPr>
          <w:rFonts w:ascii="Times New Roman" w:eastAsia="Times New Roman" w:hAnsi="Times New Roman" w:cs="Times New Roman"/>
          <w:color w:val="212121"/>
          <w:sz w:val="28"/>
          <w:szCs w:val="28"/>
          <w:lang w:eastAsia="ru-RU"/>
        </w:rPr>
        <w:t xml:space="preserve">Ср. «Относительно оглашенных и отпадших, угодно святому и великому Собору, чтобы они три года токмо были между слушающими Писания, а потом молились с оглашенными» (14-е правило I Вселенского Собора и 5-е правило </w:t>
      </w:r>
      <w:proofErr w:type="spellStart"/>
      <w:r w:rsidRPr="008E5FD9">
        <w:rPr>
          <w:rFonts w:ascii="Times New Roman" w:eastAsia="Times New Roman" w:hAnsi="Times New Roman" w:cs="Times New Roman"/>
          <w:color w:val="212121"/>
          <w:sz w:val="28"/>
          <w:szCs w:val="28"/>
          <w:lang w:eastAsia="ru-RU"/>
        </w:rPr>
        <w:t>Неокесарийского</w:t>
      </w:r>
      <w:proofErr w:type="spellEnd"/>
      <w:r w:rsidRPr="008E5FD9">
        <w:rPr>
          <w:rFonts w:ascii="Times New Roman" w:eastAsia="Times New Roman" w:hAnsi="Times New Roman" w:cs="Times New Roman"/>
          <w:color w:val="212121"/>
          <w:sz w:val="28"/>
          <w:szCs w:val="28"/>
          <w:lang w:eastAsia="ru-RU"/>
        </w:rPr>
        <w:t xml:space="preserve"> Собора)</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57. Марк Подвижник, преп. Слово 4. О крещении // Слова духовно-нравственные </w:t>
      </w:r>
      <w:proofErr w:type="gramStart"/>
      <w:r w:rsidRPr="008E5FD9">
        <w:rPr>
          <w:rFonts w:ascii="Times New Roman" w:eastAsia="Times New Roman" w:hAnsi="Times New Roman" w:cs="Times New Roman"/>
          <w:color w:val="212121"/>
          <w:sz w:val="28"/>
          <w:szCs w:val="28"/>
          <w:lang w:eastAsia="ru-RU"/>
        </w:rPr>
        <w:t>преподобных</w:t>
      </w:r>
      <w:proofErr w:type="gramEnd"/>
      <w:r w:rsidRPr="008E5FD9">
        <w:rPr>
          <w:rFonts w:ascii="Times New Roman" w:eastAsia="Times New Roman" w:hAnsi="Times New Roman" w:cs="Times New Roman"/>
          <w:color w:val="212121"/>
          <w:sz w:val="28"/>
          <w:szCs w:val="28"/>
          <w:lang w:eastAsia="ru-RU"/>
        </w:rPr>
        <w:t xml:space="preserve"> </w:t>
      </w:r>
      <w:proofErr w:type="spellStart"/>
      <w:r w:rsidRPr="008E5FD9">
        <w:rPr>
          <w:rFonts w:ascii="Times New Roman" w:eastAsia="Times New Roman" w:hAnsi="Times New Roman" w:cs="Times New Roman"/>
          <w:color w:val="212121"/>
          <w:sz w:val="28"/>
          <w:szCs w:val="28"/>
          <w:lang w:eastAsia="ru-RU"/>
        </w:rPr>
        <w:t>отцев</w:t>
      </w:r>
      <w:proofErr w:type="spellEnd"/>
      <w:r w:rsidRPr="008E5FD9">
        <w:rPr>
          <w:rFonts w:ascii="Times New Roman" w:eastAsia="Times New Roman" w:hAnsi="Times New Roman" w:cs="Times New Roman"/>
          <w:color w:val="212121"/>
          <w:sz w:val="28"/>
          <w:szCs w:val="28"/>
          <w:lang w:eastAsia="ru-RU"/>
        </w:rPr>
        <w:t xml:space="preserve"> наших Марка Подвижника, Исаии Отшельника и </w:t>
      </w:r>
      <w:proofErr w:type="spellStart"/>
      <w:r w:rsidRPr="008E5FD9">
        <w:rPr>
          <w:rFonts w:ascii="Times New Roman" w:eastAsia="Times New Roman" w:hAnsi="Times New Roman" w:cs="Times New Roman"/>
          <w:color w:val="212121"/>
          <w:sz w:val="28"/>
          <w:szCs w:val="28"/>
          <w:lang w:eastAsia="ru-RU"/>
        </w:rPr>
        <w:t>Симеона</w:t>
      </w:r>
      <w:proofErr w:type="spellEnd"/>
      <w:r w:rsidRPr="008E5FD9">
        <w:rPr>
          <w:rFonts w:ascii="Times New Roman" w:eastAsia="Times New Roman" w:hAnsi="Times New Roman" w:cs="Times New Roman"/>
          <w:color w:val="212121"/>
          <w:sz w:val="28"/>
          <w:szCs w:val="28"/>
          <w:lang w:eastAsia="ru-RU"/>
        </w:rPr>
        <w:t xml:space="preserve"> Нового Богослова. М.: Паломник, 1995. С. 92</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58. «О религиозно-образовательном и катехизическом служении в Русской Православной Церкви». Документ утвержден постановлением Архиерейского Собора Русской Православной Церкви (2–5 февраля 2013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59. Кирилл Иерусалимский, </w:t>
      </w:r>
      <w:proofErr w:type="spellStart"/>
      <w:r w:rsidRPr="008E5FD9">
        <w:rPr>
          <w:rFonts w:ascii="Times New Roman" w:eastAsia="Times New Roman" w:hAnsi="Times New Roman" w:cs="Times New Roman"/>
          <w:color w:val="212121"/>
          <w:sz w:val="28"/>
          <w:szCs w:val="28"/>
          <w:lang w:eastAsia="ru-RU"/>
        </w:rPr>
        <w:t>свт</w:t>
      </w:r>
      <w:proofErr w:type="spellEnd"/>
      <w:r w:rsidRPr="008E5FD9">
        <w:rPr>
          <w:rFonts w:ascii="Times New Roman" w:eastAsia="Times New Roman" w:hAnsi="Times New Roman" w:cs="Times New Roman"/>
          <w:color w:val="212121"/>
          <w:sz w:val="28"/>
          <w:szCs w:val="28"/>
          <w:lang w:eastAsia="ru-RU"/>
        </w:rPr>
        <w:t xml:space="preserve">. </w:t>
      </w:r>
      <w:proofErr w:type="spellStart"/>
      <w:r w:rsidRPr="008E5FD9">
        <w:rPr>
          <w:rFonts w:ascii="Times New Roman" w:eastAsia="Times New Roman" w:hAnsi="Times New Roman" w:cs="Times New Roman"/>
          <w:color w:val="212121"/>
          <w:sz w:val="28"/>
          <w:szCs w:val="28"/>
          <w:lang w:eastAsia="ru-RU"/>
        </w:rPr>
        <w:t>Огласительное</w:t>
      </w:r>
      <w:proofErr w:type="spellEnd"/>
      <w:r w:rsidRPr="008E5FD9">
        <w:rPr>
          <w:rFonts w:ascii="Times New Roman" w:eastAsia="Times New Roman" w:hAnsi="Times New Roman" w:cs="Times New Roman"/>
          <w:color w:val="212121"/>
          <w:sz w:val="28"/>
          <w:szCs w:val="28"/>
          <w:lang w:eastAsia="ru-RU"/>
        </w:rPr>
        <w:t xml:space="preserve"> поучение семнадцатое // Кирилл Иерусалимский, </w:t>
      </w:r>
      <w:proofErr w:type="spellStart"/>
      <w:r w:rsidRPr="008E5FD9">
        <w:rPr>
          <w:rFonts w:ascii="Times New Roman" w:eastAsia="Times New Roman" w:hAnsi="Times New Roman" w:cs="Times New Roman"/>
          <w:color w:val="212121"/>
          <w:sz w:val="28"/>
          <w:szCs w:val="28"/>
          <w:lang w:eastAsia="ru-RU"/>
        </w:rPr>
        <w:t>свт</w:t>
      </w:r>
      <w:proofErr w:type="spellEnd"/>
      <w:r w:rsidRPr="008E5FD9">
        <w:rPr>
          <w:rFonts w:ascii="Times New Roman" w:eastAsia="Times New Roman" w:hAnsi="Times New Roman" w:cs="Times New Roman"/>
          <w:color w:val="212121"/>
          <w:sz w:val="28"/>
          <w:szCs w:val="28"/>
          <w:lang w:eastAsia="ru-RU"/>
        </w:rPr>
        <w:t xml:space="preserve">. Поучения </w:t>
      </w:r>
      <w:proofErr w:type="spellStart"/>
      <w:r w:rsidRPr="008E5FD9">
        <w:rPr>
          <w:rFonts w:ascii="Times New Roman" w:eastAsia="Times New Roman" w:hAnsi="Times New Roman" w:cs="Times New Roman"/>
          <w:color w:val="212121"/>
          <w:sz w:val="28"/>
          <w:szCs w:val="28"/>
          <w:lang w:eastAsia="ru-RU"/>
        </w:rPr>
        <w:t>огласительные</w:t>
      </w:r>
      <w:proofErr w:type="spellEnd"/>
      <w:r w:rsidRPr="008E5FD9">
        <w:rPr>
          <w:rFonts w:ascii="Times New Roman" w:eastAsia="Times New Roman" w:hAnsi="Times New Roman" w:cs="Times New Roman"/>
          <w:color w:val="212121"/>
          <w:sz w:val="28"/>
          <w:szCs w:val="28"/>
          <w:lang w:eastAsia="ru-RU"/>
        </w:rPr>
        <w:t xml:space="preserve"> и </w:t>
      </w:r>
      <w:proofErr w:type="spellStart"/>
      <w:r w:rsidRPr="008E5FD9">
        <w:rPr>
          <w:rFonts w:ascii="Times New Roman" w:eastAsia="Times New Roman" w:hAnsi="Times New Roman" w:cs="Times New Roman"/>
          <w:color w:val="212121"/>
          <w:sz w:val="28"/>
          <w:szCs w:val="28"/>
          <w:lang w:eastAsia="ru-RU"/>
        </w:rPr>
        <w:t>тайноводственные</w:t>
      </w:r>
      <w:proofErr w:type="spellEnd"/>
      <w:r w:rsidRPr="008E5FD9">
        <w:rPr>
          <w:rFonts w:ascii="Times New Roman" w:eastAsia="Times New Roman" w:hAnsi="Times New Roman" w:cs="Times New Roman"/>
          <w:color w:val="212121"/>
          <w:sz w:val="28"/>
          <w:szCs w:val="28"/>
          <w:lang w:eastAsia="ru-RU"/>
        </w:rPr>
        <w:t>. М.: Благовест, 2010. С. 298–299</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60. «О религиозно-образовательном и катехизическом служении в Русской Православной Церкви». Документ утвержден постановлением Архиерейского Собора Русской Православной Церкви (2–5 февраля 2013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61. О крещении младенцев, родившихся при помощи «суррогатной матери». Документ принят на заседании Священного Синода Русской Православной Церкви 25–26 декабря 2013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lastRenderedPageBreak/>
        <w:t>62. «О религиозно-образовательном и катехизическом служении в Русской Православной Церкви». Документ утвержден постановлением Архиерейского Собора Русской Православной Церкви (2–5 февраля 2013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63. «Бог Слово входит в крещеного… и пребывает в нем как семя» (преп. Сим</w:t>
      </w:r>
      <w:proofErr w:type="gramStart"/>
      <w:r w:rsidRPr="008E5FD9">
        <w:rPr>
          <w:rFonts w:ascii="Times New Roman" w:eastAsia="Times New Roman" w:hAnsi="Times New Roman" w:cs="Times New Roman"/>
          <w:color w:val="212121"/>
          <w:sz w:val="28"/>
          <w:szCs w:val="28"/>
          <w:lang w:eastAsia="ru-RU"/>
        </w:rPr>
        <w:t>е-</w:t>
      </w:r>
      <w:proofErr w:type="gramEnd"/>
      <w:r w:rsidRPr="008E5FD9">
        <w:rPr>
          <w:rFonts w:ascii="Times New Roman" w:eastAsia="Times New Roman" w:hAnsi="Times New Roman" w:cs="Times New Roman"/>
          <w:color w:val="212121"/>
          <w:sz w:val="28"/>
          <w:szCs w:val="28"/>
          <w:lang w:eastAsia="ru-RU"/>
        </w:rPr>
        <w:t xml:space="preserve"> он Новый Богослов. Цит. по: Журнал Московской Патриархии, 1980. </w:t>
      </w:r>
      <w:proofErr w:type="spellStart"/>
      <w:r w:rsidRPr="008E5FD9">
        <w:rPr>
          <w:rFonts w:ascii="Times New Roman" w:eastAsia="Times New Roman" w:hAnsi="Times New Roman" w:cs="Times New Roman"/>
          <w:color w:val="212121"/>
          <w:sz w:val="28"/>
          <w:szCs w:val="28"/>
          <w:lang w:eastAsia="ru-RU"/>
        </w:rPr>
        <w:t>No</w:t>
      </w:r>
      <w:proofErr w:type="spellEnd"/>
      <w:r w:rsidRPr="008E5FD9">
        <w:rPr>
          <w:rFonts w:ascii="Times New Roman" w:eastAsia="Times New Roman" w:hAnsi="Times New Roman" w:cs="Times New Roman"/>
          <w:color w:val="212121"/>
          <w:sz w:val="28"/>
          <w:szCs w:val="28"/>
          <w:lang w:eastAsia="ru-RU"/>
        </w:rPr>
        <w:t xml:space="preserve"> 3. </w:t>
      </w:r>
      <w:proofErr w:type="gramStart"/>
      <w:r w:rsidRPr="008E5FD9">
        <w:rPr>
          <w:rFonts w:ascii="Times New Roman" w:eastAsia="Times New Roman" w:hAnsi="Times New Roman" w:cs="Times New Roman"/>
          <w:color w:val="212121"/>
          <w:sz w:val="28"/>
          <w:szCs w:val="28"/>
          <w:lang w:eastAsia="ru-RU"/>
        </w:rPr>
        <w:t>С. 67)</w:t>
      </w:r>
      <w:proofErr w:type="gramEnd"/>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64. Пространный катехизис, п. 289</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65. О крещении младенцев, родившихся при помощи «суррогатной матери». Документ принят на заседании Священного Синода Русской Православной Церкви 25–26 декабря 2013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66. Там же</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67. Там же</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68. Восприемники // Православная энциклопедия. Под общей редакцией Патриарха Московского и всея Руси Кирилла. URL: http://www. pravenc.ru/</w:t>
      </w:r>
      <w:proofErr w:type="spellStart"/>
      <w:r w:rsidRPr="008E5FD9">
        <w:rPr>
          <w:rFonts w:ascii="Times New Roman" w:eastAsia="Times New Roman" w:hAnsi="Times New Roman" w:cs="Times New Roman"/>
          <w:color w:val="212121"/>
          <w:sz w:val="28"/>
          <w:szCs w:val="28"/>
          <w:lang w:eastAsia="ru-RU"/>
        </w:rPr>
        <w:t>text</w:t>
      </w:r>
      <w:proofErr w:type="spellEnd"/>
      <w:r w:rsidRPr="008E5FD9">
        <w:rPr>
          <w:rFonts w:ascii="Times New Roman" w:eastAsia="Times New Roman" w:hAnsi="Times New Roman" w:cs="Times New Roman"/>
          <w:color w:val="212121"/>
          <w:sz w:val="28"/>
          <w:szCs w:val="28"/>
          <w:lang w:eastAsia="ru-RU"/>
        </w:rPr>
        <w:t>/155356.html</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69. Восприемники // Православная энциклопедия. Под общей редакцией Патриарха Московского и всея Руси Кирилла. URL: http://www. pravenc.ru/</w:t>
      </w:r>
      <w:proofErr w:type="spellStart"/>
      <w:r w:rsidRPr="008E5FD9">
        <w:rPr>
          <w:rFonts w:ascii="Times New Roman" w:eastAsia="Times New Roman" w:hAnsi="Times New Roman" w:cs="Times New Roman"/>
          <w:color w:val="212121"/>
          <w:sz w:val="28"/>
          <w:szCs w:val="28"/>
          <w:lang w:eastAsia="ru-RU"/>
        </w:rPr>
        <w:t>text</w:t>
      </w:r>
      <w:proofErr w:type="spellEnd"/>
      <w:r w:rsidRPr="008E5FD9">
        <w:rPr>
          <w:rFonts w:ascii="Times New Roman" w:eastAsia="Times New Roman" w:hAnsi="Times New Roman" w:cs="Times New Roman"/>
          <w:color w:val="212121"/>
          <w:sz w:val="28"/>
          <w:szCs w:val="28"/>
          <w:lang w:eastAsia="ru-RU"/>
        </w:rPr>
        <w:t>/155356.html</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70. «Ниже восприемник бывает монах детища» (Номоканон при Большом Требнике, ст. 209, 84)</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71. Номоканон при Большом Требнике, ст. 84; Указ</w:t>
      </w:r>
      <w:proofErr w:type="gramStart"/>
      <w:r w:rsidRPr="008E5FD9">
        <w:rPr>
          <w:rFonts w:ascii="Times New Roman" w:eastAsia="Times New Roman" w:hAnsi="Times New Roman" w:cs="Times New Roman"/>
          <w:color w:val="212121"/>
          <w:sz w:val="28"/>
          <w:szCs w:val="28"/>
          <w:lang w:eastAsia="ru-RU"/>
        </w:rPr>
        <w:t xml:space="preserve"> С</w:t>
      </w:r>
      <w:proofErr w:type="gramEnd"/>
      <w:r w:rsidRPr="008E5FD9">
        <w:rPr>
          <w:rFonts w:ascii="Times New Roman" w:eastAsia="Times New Roman" w:hAnsi="Times New Roman" w:cs="Times New Roman"/>
          <w:color w:val="212121"/>
          <w:sz w:val="28"/>
          <w:szCs w:val="28"/>
          <w:lang w:eastAsia="ru-RU"/>
        </w:rPr>
        <w:t>в. Синода от 27 августа 1837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72. Восприемники // Православная энциклопедия. Под общей редакцией Патриарха Московского и всея Руси Кирилла. URL: http://www. pravenc.ru/</w:t>
      </w:r>
      <w:proofErr w:type="spellStart"/>
      <w:r w:rsidRPr="008E5FD9">
        <w:rPr>
          <w:rFonts w:ascii="Times New Roman" w:eastAsia="Times New Roman" w:hAnsi="Times New Roman" w:cs="Times New Roman"/>
          <w:color w:val="212121"/>
          <w:sz w:val="28"/>
          <w:szCs w:val="28"/>
          <w:lang w:eastAsia="ru-RU"/>
        </w:rPr>
        <w:t>text</w:t>
      </w:r>
      <w:proofErr w:type="spellEnd"/>
      <w:r w:rsidRPr="008E5FD9">
        <w:rPr>
          <w:rFonts w:ascii="Times New Roman" w:eastAsia="Times New Roman" w:hAnsi="Times New Roman" w:cs="Times New Roman"/>
          <w:color w:val="212121"/>
          <w:sz w:val="28"/>
          <w:szCs w:val="28"/>
          <w:lang w:eastAsia="ru-RU"/>
        </w:rPr>
        <w:t>/155356.html</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73. Указ Святейшего Синода от 19 января 1810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74. Указ Святейшего Синода от 19 апреля 1873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75. Распоряжение Святейшего Патриарха Кирилла о подготовке к Таинству Крещения от 3 апреля 2013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76. «О религиозно-образовательном и катехизическом служении в Русской Православной Церкви». Документ утвержден постановлением Архиерейского Собора Русской Православной Церкви (2–5 февраля 2013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77. Доклад Святейшего Патриарха Кирилла на Епархиальном собрании г. Москвы (23 декабря 2014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lastRenderedPageBreak/>
        <w:t>78. Святейший Патриарх Московский и всея Руси Кирилл. Доклад на Епархиальном собрании г. Москвы 20 декабря 2013 г.</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79. Краткосрочный курс по изучению и подготовке к Божественной литургии // Практическое руководство </w:t>
      </w:r>
      <w:proofErr w:type="spellStart"/>
      <w:r w:rsidRPr="008E5FD9">
        <w:rPr>
          <w:rFonts w:ascii="Times New Roman" w:eastAsia="Times New Roman" w:hAnsi="Times New Roman" w:cs="Times New Roman"/>
          <w:color w:val="212121"/>
          <w:sz w:val="28"/>
          <w:szCs w:val="28"/>
          <w:lang w:eastAsia="ru-RU"/>
        </w:rPr>
        <w:t>катехизатора</w:t>
      </w:r>
      <w:proofErr w:type="spellEnd"/>
      <w:r w:rsidRPr="008E5FD9">
        <w:rPr>
          <w:rFonts w:ascii="Times New Roman" w:eastAsia="Times New Roman" w:hAnsi="Times New Roman" w:cs="Times New Roman"/>
          <w:color w:val="212121"/>
          <w:sz w:val="28"/>
          <w:szCs w:val="28"/>
          <w:lang w:eastAsia="ru-RU"/>
        </w:rPr>
        <w:t xml:space="preserve">. – </w:t>
      </w:r>
      <w:proofErr w:type="spellStart"/>
      <w:r w:rsidRPr="008E5FD9">
        <w:rPr>
          <w:rFonts w:ascii="Times New Roman" w:eastAsia="Times New Roman" w:hAnsi="Times New Roman" w:cs="Times New Roman"/>
          <w:color w:val="212121"/>
          <w:sz w:val="28"/>
          <w:szCs w:val="28"/>
          <w:lang w:eastAsia="ru-RU"/>
        </w:rPr>
        <w:t>Вып</w:t>
      </w:r>
      <w:proofErr w:type="spellEnd"/>
      <w:r w:rsidRPr="008E5FD9">
        <w:rPr>
          <w:rFonts w:ascii="Times New Roman" w:eastAsia="Times New Roman" w:hAnsi="Times New Roman" w:cs="Times New Roman"/>
          <w:color w:val="212121"/>
          <w:sz w:val="28"/>
          <w:szCs w:val="28"/>
          <w:lang w:eastAsia="ru-RU"/>
        </w:rPr>
        <w:t>. 1. М.: Фонд сохранения духовно-нравственной культуры «Покров», 2014</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80. Встреча Святейшего Патриарха Кирилла со студентами высших учебных заведений Смоленской области. Ответы на вопросы http://www.patriarchia.ru/ </w:t>
      </w:r>
      <w:proofErr w:type="spellStart"/>
      <w:r w:rsidRPr="008E5FD9">
        <w:rPr>
          <w:rFonts w:ascii="Times New Roman" w:eastAsia="Times New Roman" w:hAnsi="Times New Roman" w:cs="Times New Roman"/>
          <w:color w:val="212121"/>
          <w:sz w:val="28"/>
          <w:szCs w:val="28"/>
          <w:lang w:eastAsia="ru-RU"/>
        </w:rPr>
        <w:t>db</w:t>
      </w:r>
      <w:proofErr w:type="spellEnd"/>
      <w:r w:rsidRPr="008E5FD9">
        <w:rPr>
          <w:rFonts w:ascii="Times New Roman" w:eastAsia="Times New Roman" w:hAnsi="Times New Roman" w:cs="Times New Roman"/>
          <w:color w:val="212121"/>
          <w:sz w:val="28"/>
          <w:szCs w:val="28"/>
          <w:lang w:eastAsia="ru-RU"/>
        </w:rPr>
        <w:t>/</w:t>
      </w:r>
      <w:proofErr w:type="spellStart"/>
      <w:r w:rsidRPr="008E5FD9">
        <w:rPr>
          <w:rFonts w:ascii="Times New Roman" w:eastAsia="Times New Roman" w:hAnsi="Times New Roman" w:cs="Times New Roman"/>
          <w:color w:val="212121"/>
          <w:sz w:val="28"/>
          <w:szCs w:val="28"/>
          <w:lang w:eastAsia="ru-RU"/>
        </w:rPr>
        <w:t>text</w:t>
      </w:r>
      <w:proofErr w:type="spellEnd"/>
      <w:r w:rsidRPr="008E5FD9">
        <w:rPr>
          <w:rFonts w:ascii="Times New Roman" w:eastAsia="Times New Roman" w:hAnsi="Times New Roman" w:cs="Times New Roman"/>
          <w:color w:val="212121"/>
          <w:sz w:val="28"/>
          <w:szCs w:val="28"/>
          <w:lang w:eastAsia="ru-RU"/>
        </w:rPr>
        <w:t>/3200687.html</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81. «О религиозно-образовательном и катехизическом служении в Русской Православной </w:t>
      </w:r>
      <w:bookmarkStart w:id="0" w:name="_GoBack"/>
      <w:bookmarkEnd w:id="0"/>
      <w:r w:rsidRPr="008E5FD9">
        <w:rPr>
          <w:rFonts w:ascii="Times New Roman" w:eastAsia="Times New Roman" w:hAnsi="Times New Roman" w:cs="Times New Roman"/>
          <w:color w:val="212121"/>
          <w:sz w:val="28"/>
          <w:szCs w:val="28"/>
          <w:lang w:eastAsia="ru-RU"/>
        </w:rPr>
        <w:t>Церкви». Документ утвержден постановлением Архиерейского Собора Русской Православной Церкви (2–5 февраля 2013 года)</w:t>
      </w:r>
    </w:p>
    <w:p w:rsidR="008E5FD9" w:rsidRPr="008E5FD9" w:rsidRDefault="008E5FD9" w:rsidP="008E5FD9">
      <w:pPr>
        <w:spacing w:after="150"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 xml:space="preserve">82. Методика проведения подготовительных бесед с желающими вступить в церковный брак // Практическое руководство </w:t>
      </w:r>
      <w:proofErr w:type="spellStart"/>
      <w:r w:rsidRPr="008E5FD9">
        <w:rPr>
          <w:rFonts w:ascii="Times New Roman" w:eastAsia="Times New Roman" w:hAnsi="Times New Roman" w:cs="Times New Roman"/>
          <w:color w:val="212121"/>
          <w:sz w:val="28"/>
          <w:szCs w:val="28"/>
          <w:lang w:eastAsia="ru-RU"/>
        </w:rPr>
        <w:t>катехизатора</w:t>
      </w:r>
      <w:proofErr w:type="spellEnd"/>
      <w:r w:rsidRPr="008E5FD9">
        <w:rPr>
          <w:rFonts w:ascii="Times New Roman" w:eastAsia="Times New Roman" w:hAnsi="Times New Roman" w:cs="Times New Roman"/>
          <w:color w:val="212121"/>
          <w:sz w:val="28"/>
          <w:szCs w:val="28"/>
          <w:lang w:eastAsia="ru-RU"/>
        </w:rPr>
        <w:t xml:space="preserve">. – </w:t>
      </w:r>
      <w:proofErr w:type="spellStart"/>
      <w:r w:rsidRPr="008E5FD9">
        <w:rPr>
          <w:rFonts w:ascii="Times New Roman" w:eastAsia="Times New Roman" w:hAnsi="Times New Roman" w:cs="Times New Roman"/>
          <w:color w:val="212121"/>
          <w:sz w:val="28"/>
          <w:szCs w:val="28"/>
          <w:lang w:eastAsia="ru-RU"/>
        </w:rPr>
        <w:t>Вып</w:t>
      </w:r>
      <w:proofErr w:type="spellEnd"/>
      <w:r w:rsidRPr="008E5FD9">
        <w:rPr>
          <w:rFonts w:ascii="Times New Roman" w:eastAsia="Times New Roman" w:hAnsi="Times New Roman" w:cs="Times New Roman"/>
          <w:color w:val="212121"/>
          <w:sz w:val="28"/>
          <w:szCs w:val="28"/>
          <w:lang w:eastAsia="ru-RU"/>
        </w:rPr>
        <w:t>. 1. М.: Фонд сохранения духовно-нравственной культуры «Покров», 2014</w:t>
      </w:r>
    </w:p>
    <w:p w:rsidR="008E5FD9" w:rsidRPr="008E5FD9" w:rsidRDefault="008E5FD9" w:rsidP="008E5FD9">
      <w:pPr>
        <w:spacing w:line="240" w:lineRule="auto"/>
        <w:jc w:val="both"/>
        <w:rPr>
          <w:rFonts w:ascii="Times New Roman" w:eastAsia="Times New Roman" w:hAnsi="Times New Roman" w:cs="Times New Roman"/>
          <w:color w:val="212121"/>
          <w:sz w:val="28"/>
          <w:szCs w:val="28"/>
          <w:lang w:eastAsia="ru-RU"/>
        </w:rPr>
      </w:pPr>
      <w:r w:rsidRPr="008E5FD9">
        <w:rPr>
          <w:rFonts w:ascii="Times New Roman" w:eastAsia="Times New Roman" w:hAnsi="Times New Roman" w:cs="Times New Roman"/>
          <w:color w:val="212121"/>
          <w:sz w:val="28"/>
          <w:szCs w:val="28"/>
          <w:lang w:eastAsia="ru-RU"/>
        </w:rPr>
        <w:t>83. «О религиозно-образовательном и катехизическом служении в Русской Православной Церкви». Документ утвержден постановлением Архиерейского Собора Русской Православной Церкви (2–5 февраля 2013 года)</w:t>
      </w:r>
    </w:p>
    <w:p w:rsidR="00E8637B" w:rsidRPr="008E5FD9" w:rsidRDefault="00E8637B" w:rsidP="008E5FD9">
      <w:pPr>
        <w:jc w:val="both"/>
        <w:rPr>
          <w:rFonts w:ascii="Times New Roman" w:hAnsi="Times New Roman" w:cs="Times New Roman"/>
          <w:sz w:val="28"/>
          <w:szCs w:val="28"/>
        </w:rPr>
      </w:pPr>
    </w:p>
    <w:p w:rsidR="008E5FD9" w:rsidRPr="008E5FD9" w:rsidRDefault="008E5FD9" w:rsidP="008E5FD9">
      <w:pPr>
        <w:jc w:val="both"/>
        <w:rPr>
          <w:rFonts w:ascii="Times New Roman" w:hAnsi="Times New Roman" w:cs="Times New Roman"/>
          <w:sz w:val="28"/>
          <w:szCs w:val="28"/>
        </w:rPr>
      </w:pPr>
    </w:p>
    <w:sectPr w:rsidR="008E5FD9" w:rsidRPr="008E5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D42BF"/>
    <w:multiLevelType w:val="multilevel"/>
    <w:tmpl w:val="AD52A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D9"/>
    <w:rsid w:val="008E5FD9"/>
    <w:rsid w:val="00E86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80658">
      <w:bodyDiv w:val="1"/>
      <w:marLeft w:val="0"/>
      <w:marRight w:val="0"/>
      <w:marTop w:val="0"/>
      <w:marBottom w:val="0"/>
      <w:divBdr>
        <w:top w:val="none" w:sz="0" w:space="0" w:color="auto"/>
        <w:left w:val="none" w:sz="0" w:space="0" w:color="auto"/>
        <w:bottom w:val="none" w:sz="0" w:space="0" w:color="auto"/>
        <w:right w:val="none" w:sz="0" w:space="0" w:color="auto"/>
      </w:divBdr>
      <w:divsChild>
        <w:div w:id="1042708939">
          <w:marLeft w:val="0"/>
          <w:marRight w:val="0"/>
          <w:marTop w:val="0"/>
          <w:marBottom w:val="0"/>
          <w:divBdr>
            <w:top w:val="none" w:sz="0" w:space="0" w:color="auto"/>
            <w:left w:val="none" w:sz="0" w:space="0" w:color="auto"/>
            <w:bottom w:val="none" w:sz="0" w:space="0" w:color="auto"/>
            <w:right w:val="none" w:sz="0" w:space="0" w:color="auto"/>
          </w:divBdr>
          <w:divsChild>
            <w:div w:id="1784642393">
              <w:marLeft w:val="0"/>
              <w:marRight w:val="0"/>
              <w:marTop w:val="0"/>
              <w:marBottom w:val="0"/>
              <w:divBdr>
                <w:top w:val="none" w:sz="0" w:space="0" w:color="auto"/>
                <w:left w:val="none" w:sz="0" w:space="0" w:color="auto"/>
                <w:bottom w:val="none" w:sz="0" w:space="0" w:color="auto"/>
                <w:right w:val="none" w:sz="0" w:space="0" w:color="auto"/>
              </w:divBdr>
              <w:divsChild>
                <w:div w:id="1869559194">
                  <w:marLeft w:val="0"/>
                  <w:marRight w:val="0"/>
                  <w:marTop w:val="0"/>
                  <w:marBottom w:val="0"/>
                  <w:divBdr>
                    <w:top w:val="none" w:sz="0" w:space="0" w:color="auto"/>
                    <w:left w:val="none" w:sz="0" w:space="0" w:color="auto"/>
                    <w:bottom w:val="none" w:sz="0" w:space="0" w:color="auto"/>
                    <w:right w:val="none" w:sz="0" w:space="0" w:color="auto"/>
                  </w:divBdr>
                  <w:divsChild>
                    <w:div w:id="258176405">
                      <w:marLeft w:val="0"/>
                      <w:marRight w:val="0"/>
                      <w:marTop w:val="0"/>
                      <w:marBottom w:val="0"/>
                      <w:divBdr>
                        <w:top w:val="none" w:sz="0" w:space="0" w:color="auto"/>
                        <w:left w:val="none" w:sz="0" w:space="0" w:color="auto"/>
                        <w:bottom w:val="none" w:sz="0" w:space="0" w:color="auto"/>
                        <w:right w:val="none" w:sz="0" w:space="0" w:color="auto"/>
                      </w:divBdr>
                      <w:divsChild>
                        <w:div w:id="11452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21038">
          <w:marLeft w:val="0"/>
          <w:marRight w:val="0"/>
          <w:marTop w:val="0"/>
          <w:marBottom w:val="0"/>
          <w:divBdr>
            <w:top w:val="none" w:sz="0" w:space="0" w:color="auto"/>
            <w:left w:val="none" w:sz="0" w:space="0" w:color="auto"/>
            <w:bottom w:val="none" w:sz="0" w:space="0" w:color="auto"/>
            <w:right w:val="none" w:sz="0" w:space="0" w:color="auto"/>
          </w:divBdr>
          <w:divsChild>
            <w:div w:id="2012104646">
              <w:marLeft w:val="0"/>
              <w:marRight w:val="0"/>
              <w:marTop w:val="0"/>
              <w:marBottom w:val="0"/>
              <w:divBdr>
                <w:top w:val="none" w:sz="0" w:space="0" w:color="auto"/>
                <w:left w:val="none" w:sz="0" w:space="0" w:color="auto"/>
                <w:bottom w:val="none" w:sz="0" w:space="0" w:color="auto"/>
                <w:right w:val="none" w:sz="0" w:space="0" w:color="auto"/>
              </w:divBdr>
              <w:divsChild>
                <w:div w:id="654140369">
                  <w:marLeft w:val="-300"/>
                  <w:marRight w:val="-300"/>
                  <w:marTop w:val="0"/>
                  <w:marBottom w:val="0"/>
                  <w:divBdr>
                    <w:top w:val="none" w:sz="0" w:space="0" w:color="auto"/>
                    <w:left w:val="none" w:sz="0" w:space="0" w:color="auto"/>
                    <w:bottom w:val="none" w:sz="0" w:space="0" w:color="auto"/>
                    <w:right w:val="none" w:sz="0" w:space="0" w:color="auto"/>
                  </w:divBdr>
                  <w:divsChild>
                    <w:div w:id="189337188">
                      <w:marLeft w:val="0"/>
                      <w:marRight w:val="0"/>
                      <w:marTop w:val="0"/>
                      <w:marBottom w:val="0"/>
                      <w:divBdr>
                        <w:top w:val="none" w:sz="0" w:space="0" w:color="auto"/>
                        <w:left w:val="none" w:sz="0" w:space="0" w:color="auto"/>
                        <w:bottom w:val="none" w:sz="0" w:space="0" w:color="auto"/>
                        <w:right w:val="none" w:sz="0" w:space="0" w:color="auto"/>
                      </w:divBdr>
                      <w:divsChild>
                        <w:div w:id="17506176">
                          <w:marLeft w:val="0"/>
                          <w:marRight w:val="0"/>
                          <w:marTop w:val="0"/>
                          <w:marBottom w:val="750"/>
                          <w:divBdr>
                            <w:top w:val="none" w:sz="0" w:space="0" w:color="auto"/>
                            <w:left w:val="none" w:sz="0" w:space="0" w:color="auto"/>
                            <w:bottom w:val="none" w:sz="0" w:space="0" w:color="auto"/>
                            <w:right w:val="none" w:sz="0" w:space="0" w:color="auto"/>
                          </w:divBdr>
                          <w:divsChild>
                            <w:div w:id="269431107">
                              <w:marLeft w:val="-225"/>
                              <w:marRight w:val="-225"/>
                              <w:marTop w:val="0"/>
                              <w:marBottom w:val="0"/>
                              <w:divBdr>
                                <w:top w:val="none" w:sz="0" w:space="0" w:color="auto"/>
                                <w:left w:val="none" w:sz="0" w:space="0" w:color="auto"/>
                                <w:bottom w:val="none" w:sz="0" w:space="0" w:color="auto"/>
                                <w:right w:val="none" w:sz="0" w:space="0" w:color="auto"/>
                              </w:divBdr>
                              <w:divsChild>
                                <w:div w:id="1718436182">
                                  <w:marLeft w:val="0"/>
                                  <w:marRight w:val="0"/>
                                  <w:marTop w:val="0"/>
                                  <w:marBottom w:val="0"/>
                                  <w:divBdr>
                                    <w:top w:val="none" w:sz="0" w:space="0" w:color="auto"/>
                                    <w:left w:val="none" w:sz="0" w:space="0" w:color="auto"/>
                                    <w:bottom w:val="none" w:sz="0" w:space="0" w:color="auto"/>
                                    <w:right w:val="none" w:sz="0" w:space="0" w:color="auto"/>
                                  </w:divBdr>
                                  <w:divsChild>
                                    <w:div w:id="1498421362">
                                      <w:marLeft w:val="0"/>
                                      <w:marRight w:val="0"/>
                                      <w:marTop w:val="0"/>
                                      <w:marBottom w:val="0"/>
                                      <w:divBdr>
                                        <w:top w:val="none" w:sz="0" w:space="0" w:color="auto"/>
                                        <w:left w:val="none" w:sz="0" w:space="0" w:color="auto"/>
                                        <w:bottom w:val="none" w:sz="0" w:space="0" w:color="auto"/>
                                        <w:right w:val="none" w:sz="0" w:space="0" w:color="auto"/>
                                      </w:divBdr>
                                      <w:divsChild>
                                        <w:div w:id="1091387015">
                                          <w:marLeft w:val="0"/>
                                          <w:marRight w:val="0"/>
                                          <w:marTop w:val="0"/>
                                          <w:marBottom w:val="0"/>
                                          <w:divBdr>
                                            <w:top w:val="none" w:sz="0" w:space="0" w:color="auto"/>
                                            <w:left w:val="none" w:sz="0" w:space="0" w:color="auto"/>
                                            <w:bottom w:val="none" w:sz="0" w:space="0" w:color="auto"/>
                                            <w:right w:val="none" w:sz="0" w:space="0" w:color="auto"/>
                                          </w:divBdr>
                                          <w:divsChild>
                                            <w:div w:id="788277336">
                                              <w:marLeft w:val="0"/>
                                              <w:marRight w:val="0"/>
                                              <w:marTop w:val="0"/>
                                              <w:marBottom w:val="525"/>
                                              <w:divBdr>
                                                <w:top w:val="none" w:sz="0" w:space="0" w:color="auto"/>
                                                <w:left w:val="none" w:sz="0" w:space="0" w:color="auto"/>
                                                <w:bottom w:val="none" w:sz="0" w:space="0" w:color="auto"/>
                                                <w:right w:val="none" w:sz="0" w:space="0" w:color="auto"/>
                                              </w:divBdr>
                                              <w:divsChild>
                                                <w:div w:id="4294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02976">
                              <w:marLeft w:val="-225"/>
                              <w:marRight w:val="-225"/>
                              <w:marTop w:val="0"/>
                              <w:marBottom w:val="0"/>
                              <w:divBdr>
                                <w:top w:val="none" w:sz="0" w:space="0" w:color="auto"/>
                                <w:left w:val="none" w:sz="0" w:space="0" w:color="auto"/>
                                <w:bottom w:val="none" w:sz="0" w:space="0" w:color="auto"/>
                                <w:right w:val="none" w:sz="0" w:space="0" w:color="auto"/>
                              </w:divBdr>
                              <w:divsChild>
                                <w:div w:id="606622548">
                                  <w:marLeft w:val="0"/>
                                  <w:marRight w:val="0"/>
                                  <w:marTop w:val="0"/>
                                  <w:marBottom w:val="0"/>
                                  <w:divBdr>
                                    <w:top w:val="none" w:sz="0" w:space="0" w:color="auto"/>
                                    <w:left w:val="none" w:sz="0" w:space="0" w:color="auto"/>
                                    <w:bottom w:val="none" w:sz="0" w:space="0" w:color="auto"/>
                                    <w:right w:val="none" w:sz="0" w:space="0" w:color="auto"/>
                                  </w:divBdr>
                                  <w:divsChild>
                                    <w:div w:id="817264896">
                                      <w:marLeft w:val="0"/>
                                      <w:marRight w:val="0"/>
                                      <w:marTop w:val="0"/>
                                      <w:marBottom w:val="0"/>
                                      <w:divBdr>
                                        <w:top w:val="none" w:sz="0" w:space="0" w:color="auto"/>
                                        <w:left w:val="none" w:sz="0" w:space="0" w:color="auto"/>
                                        <w:bottom w:val="none" w:sz="0" w:space="0" w:color="auto"/>
                                        <w:right w:val="none" w:sz="0" w:space="0" w:color="auto"/>
                                      </w:divBdr>
                                      <w:divsChild>
                                        <w:div w:id="1261642172">
                                          <w:marLeft w:val="0"/>
                                          <w:marRight w:val="0"/>
                                          <w:marTop w:val="0"/>
                                          <w:marBottom w:val="0"/>
                                          <w:divBdr>
                                            <w:top w:val="none" w:sz="0" w:space="0" w:color="auto"/>
                                            <w:left w:val="none" w:sz="0" w:space="0" w:color="auto"/>
                                            <w:bottom w:val="none" w:sz="0" w:space="0" w:color="auto"/>
                                            <w:right w:val="none" w:sz="0" w:space="0" w:color="auto"/>
                                          </w:divBdr>
                                          <w:divsChild>
                                            <w:div w:id="1340230940">
                                              <w:marLeft w:val="0"/>
                                              <w:marRight w:val="0"/>
                                              <w:marTop w:val="0"/>
                                              <w:marBottom w:val="525"/>
                                              <w:divBdr>
                                                <w:top w:val="none" w:sz="0" w:space="0" w:color="auto"/>
                                                <w:left w:val="none" w:sz="0" w:space="0" w:color="auto"/>
                                                <w:bottom w:val="none" w:sz="0" w:space="0" w:color="auto"/>
                                                <w:right w:val="none" w:sz="0" w:space="0" w:color="auto"/>
                                              </w:divBdr>
                                              <w:divsChild>
                                                <w:div w:id="1202397482">
                                                  <w:marLeft w:val="0"/>
                                                  <w:marRight w:val="0"/>
                                                  <w:marTop w:val="0"/>
                                                  <w:marBottom w:val="0"/>
                                                  <w:divBdr>
                                                    <w:top w:val="none" w:sz="0" w:space="0" w:color="auto"/>
                                                    <w:left w:val="none" w:sz="0" w:space="0" w:color="auto"/>
                                                    <w:bottom w:val="none" w:sz="0" w:space="0" w:color="auto"/>
                                                    <w:right w:val="none" w:sz="0" w:space="0" w:color="auto"/>
                                                  </w:divBdr>
                                                  <w:divsChild>
                                                    <w:div w:id="1441031273">
                                                      <w:marLeft w:val="0"/>
                                                      <w:marRight w:val="0"/>
                                                      <w:marTop w:val="0"/>
                                                      <w:marBottom w:val="0"/>
                                                      <w:divBdr>
                                                        <w:top w:val="none" w:sz="0" w:space="0" w:color="auto"/>
                                                        <w:left w:val="none" w:sz="0" w:space="0" w:color="auto"/>
                                                        <w:bottom w:val="none" w:sz="0" w:space="0" w:color="auto"/>
                                                        <w:right w:val="none" w:sz="0" w:space="0" w:color="auto"/>
                                                      </w:divBdr>
                                                      <w:divsChild>
                                                        <w:div w:id="290092292">
                                                          <w:marLeft w:val="0"/>
                                                          <w:marRight w:val="0"/>
                                                          <w:marTop w:val="0"/>
                                                          <w:marBottom w:val="0"/>
                                                          <w:divBdr>
                                                            <w:top w:val="none" w:sz="0" w:space="0" w:color="auto"/>
                                                            <w:left w:val="none" w:sz="0" w:space="0" w:color="auto"/>
                                                            <w:bottom w:val="none" w:sz="0" w:space="0" w:color="auto"/>
                                                            <w:right w:val="none" w:sz="0" w:space="0" w:color="auto"/>
                                                          </w:divBdr>
                                                          <w:divsChild>
                                                            <w:div w:id="105123378">
                                                              <w:marLeft w:val="0"/>
                                                              <w:marRight w:val="0"/>
                                                              <w:marTop w:val="0"/>
                                                              <w:marBottom w:val="0"/>
                                                              <w:divBdr>
                                                                <w:top w:val="none" w:sz="0" w:space="0" w:color="auto"/>
                                                                <w:left w:val="none" w:sz="0" w:space="0" w:color="auto"/>
                                                                <w:bottom w:val="none" w:sz="0" w:space="0" w:color="auto"/>
                                                                <w:right w:val="none" w:sz="0" w:space="0" w:color="auto"/>
                                                              </w:divBdr>
                                                              <w:divsChild>
                                                                <w:div w:id="505680123">
                                                                  <w:marLeft w:val="0"/>
                                                                  <w:marRight w:val="0"/>
                                                                  <w:marTop w:val="0"/>
                                                                  <w:marBottom w:val="0"/>
                                                                  <w:divBdr>
                                                                    <w:top w:val="none" w:sz="0" w:space="0" w:color="auto"/>
                                                                    <w:left w:val="none" w:sz="0" w:space="0" w:color="auto"/>
                                                                    <w:bottom w:val="none" w:sz="0" w:space="0" w:color="auto"/>
                                                                    <w:right w:val="none" w:sz="0" w:space="0" w:color="auto"/>
                                                                  </w:divBdr>
                                                                  <w:divsChild>
                                                                    <w:div w:id="1023675664">
                                                                      <w:marLeft w:val="0"/>
                                                                      <w:marRight w:val="0"/>
                                                                      <w:marTop w:val="0"/>
                                                                      <w:marBottom w:val="0"/>
                                                                      <w:divBdr>
                                                                        <w:top w:val="none" w:sz="0" w:space="0" w:color="auto"/>
                                                                        <w:left w:val="none" w:sz="0" w:space="0" w:color="auto"/>
                                                                        <w:bottom w:val="none" w:sz="0" w:space="0" w:color="auto"/>
                                                                        <w:right w:val="none" w:sz="0" w:space="0" w:color="auto"/>
                                                                      </w:divBdr>
                                                                      <w:divsChild>
                                                                        <w:div w:id="1512523542">
                                                                          <w:marLeft w:val="0"/>
                                                                          <w:marRight w:val="0"/>
                                                                          <w:marTop w:val="0"/>
                                                                          <w:marBottom w:val="0"/>
                                                                          <w:divBdr>
                                                                            <w:top w:val="none" w:sz="0" w:space="0" w:color="auto"/>
                                                                            <w:left w:val="none" w:sz="0" w:space="0" w:color="auto"/>
                                                                            <w:bottom w:val="none" w:sz="0" w:space="0" w:color="auto"/>
                                                                            <w:right w:val="none" w:sz="0" w:space="0" w:color="auto"/>
                                                                          </w:divBdr>
                                                                          <w:divsChild>
                                                                            <w:div w:id="1119109524">
                                                                              <w:marLeft w:val="0"/>
                                                                              <w:marRight w:val="0"/>
                                                                              <w:marTop w:val="0"/>
                                                                              <w:marBottom w:val="0"/>
                                                                              <w:divBdr>
                                                                                <w:top w:val="none" w:sz="0" w:space="0" w:color="auto"/>
                                                                                <w:left w:val="none" w:sz="0" w:space="0" w:color="auto"/>
                                                                                <w:bottom w:val="none" w:sz="0" w:space="0" w:color="auto"/>
                                                                                <w:right w:val="none" w:sz="0" w:space="0" w:color="auto"/>
                                                                              </w:divBdr>
                                                                              <w:divsChild>
                                                                                <w:div w:id="522207822">
                                                                                  <w:marLeft w:val="0"/>
                                                                                  <w:marRight w:val="0"/>
                                                                                  <w:marTop w:val="0"/>
                                                                                  <w:marBottom w:val="0"/>
                                                                                  <w:divBdr>
                                                                                    <w:top w:val="none" w:sz="0" w:space="0" w:color="auto"/>
                                                                                    <w:left w:val="none" w:sz="0" w:space="0" w:color="auto"/>
                                                                                    <w:bottom w:val="none" w:sz="0" w:space="0" w:color="auto"/>
                                                                                    <w:right w:val="none" w:sz="0" w:space="0" w:color="auto"/>
                                                                                  </w:divBdr>
                                                                                  <w:divsChild>
                                                                                    <w:div w:id="1508901792">
                                                                                      <w:marLeft w:val="0"/>
                                                                                      <w:marRight w:val="0"/>
                                                                                      <w:marTop w:val="0"/>
                                                                                      <w:marBottom w:val="0"/>
                                                                                      <w:divBdr>
                                                                                        <w:top w:val="none" w:sz="0" w:space="0" w:color="auto"/>
                                                                                        <w:left w:val="none" w:sz="0" w:space="0" w:color="auto"/>
                                                                                        <w:bottom w:val="none" w:sz="0" w:space="0" w:color="auto"/>
                                                                                        <w:right w:val="none" w:sz="0" w:space="0" w:color="auto"/>
                                                                                      </w:divBdr>
                                                                                      <w:divsChild>
                                                                                        <w:div w:id="1428191076">
                                                                                          <w:marLeft w:val="0"/>
                                                                                          <w:marRight w:val="0"/>
                                                                                          <w:marTop w:val="0"/>
                                                                                          <w:marBottom w:val="0"/>
                                                                                          <w:divBdr>
                                                                                            <w:top w:val="none" w:sz="0" w:space="0" w:color="auto"/>
                                                                                            <w:left w:val="none" w:sz="0" w:space="0" w:color="auto"/>
                                                                                            <w:bottom w:val="none" w:sz="0" w:space="0" w:color="auto"/>
                                                                                            <w:right w:val="none" w:sz="0" w:space="0" w:color="auto"/>
                                                                                          </w:divBdr>
                                                                                          <w:divsChild>
                                                                                            <w:div w:id="643855744">
                                                                                              <w:marLeft w:val="0"/>
                                                                                              <w:marRight w:val="0"/>
                                                                                              <w:marTop w:val="0"/>
                                                                                              <w:marBottom w:val="0"/>
                                                                                              <w:divBdr>
                                                                                                <w:top w:val="none" w:sz="0" w:space="0" w:color="auto"/>
                                                                                                <w:left w:val="none" w:sz="0" w:space="0" w:color="auto"/>
                                                                                                <w:bottom w:val="none" w:sz="0" w:space="0" w:color="auto"/>
                                                                                                <w:right w:val="none" w:sz="0" w:space="0" w:color="auto"/>
                                                                                              </w:divBdr>
                                                                                              <w:divsChild>
                                                                                                <w:div w:id="20131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10517</Words>
  <Characters>59949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2017-01-25T09:08:00Z</dcterms:created>
  <dcterms:modified xsi:type="dcterms:W3CDTF">2017-01-25T09:10:00Z</dcterms:modified>
</cp:coreProperties>
</file>